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3D3C" w14:textId="77777777" w:rsidR="009A06A4" w:rsidRPr="0029437C" w:rsidRDefault="00DF2E7B" w:rsidP="00DF2E7B">
      <w:r>
        <w:rPr>
          <w:noProof/>
          <w:lang w:eastAsia="fr-FR"/>
        </w:rPr>
        <w:drawing>
          <wp:inline distT="0" distB="0" distL="0" distR="0" wp14:anchorId="331F279E" wp14:editId="4D3FA354">
            <wp:extent cx="6484524" cy="1522308"/>
            <wp:effectExtent l="19050" t="0" r="0" b="0"/>
            <wp:docPr id="2" name="Image 1" descr="Bannière 2024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ère 2024 202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3823" cy="152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3FA59" w14:textId="77777777" w:rsidR="009A06A4" w:rsidRDefault="009A06A4" w:rsidP="009A06A4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6167D536" w14:textId="77777777" w:rsidR="006349E5" w:rsidRPr="00555B15" w:rsidRDefault="0047046B" w:rsidP="009A06A4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DOSSIER </w:t>
      </w:r>
      <w:r w:rsidR="00A603F7">
        <w:rPr>
          <w:rFonts w:cstheme="minorHAnsi"/>
          <w:b/>
          <w:sz w:val="24"/>
          <w:szCs w:val="24"/>
          <w:u w:val="single"/>
        </w:rPr>
        <w:t>D’</w:t>
      </w:r>
      <w:r>
        <w:rPr>
          <w:rFonts w:cstheme="minorHAnsi"/>
          <w:b/>
          <w:sz w:val="24"/>
          <w:szCs w:val="24"/>
          <w:u w:val="single"/>
        </w:rPr>
        <w:t>INSCRIPTION</w:t>
      </w:r>
      <w:r w:rsidR="00972637">
        <w:rPr>
          <w:rFonts w:cstheme="minorHAnsi"/>
          <w:b/>
          <w:sz w:val="24"/>
          <w:szCs w:val="24"/>
          <w:u w:val="single"/>
        </w:rPr>
        <w:t xml:space="preserve"> 2025 - 2026</w:t>
      </w:r>
    </w:p>
    <w:p w14:paraId="676B7140" w14:textId="77777777" w:rsidR="00B35097" w:rsidRPr="00555B15" w:rsidRDefault="00B35097" w:rsidP="00E72120">
      <w:pPr>
        <w:jc w:val="both"/>
        <w:rPr>
          <w:b/>
          <w:u w:val="single"/>
        </w:rPr>
      </w:pPr>
    </w:p>
    <w:p w14:paraId="1FE48F06" w14:textId="77777777" w:rsidR="00F30268" w:rsidRDefault="00800785" w:rsidP="00E72120">
      <w:pPr>
        <w:jc w:val="both"/>
      </w:pPr>
      <w:r>
        <w:t>Le Club de plongée subaquatique d'Epinal (CPSE) est un club associatif</w:t>
      </w:r>
      <w:r w:rsidR="00F30268">
        <w:t>, animé par des bénévoles,</w:t>
      </w:r>
      <w:r>
        <w:t xml:space="preserve"> affilié et agréé par </w:t>
      </w:r>
      <w:r w:rsidR="00F30268">
        <w:t>la Fédération Française d'Etudes et de Sports Sous</w:t>
      </w:r>
      <w:r w:rsidR="00DF2E7B">
        <w:t xml:space="preserve"> </w:t>
      </w:r>
      <w:r w:rsidR="00F30268">
        <w:t>-</w:t>
      </w:r>
      <w:r w:rsidR="00DF2E7B">
        <w:t xml:space="preserve"> </w:t>
      </w:r>
      <w:r w:rsidR="00F30268">
        <w:t>Marins (FFESSM). Il permet de pratiquer la plongée sous-marine</w:t>
      </w:r>
      <w:r w:rsidR="00D71096">
        <w:t xml:space="preserve"> en scaphandre (baptême dès 8 ans et formation à partir de 10</w:t>
      </w:r>
      <w:r w:rsidR="00E06EBB">
        <w:t xml:space="preserve"> </w:t>
      </w:r>
      <w:r w:rsidR="00D71096">
        <w:t>ans)</w:t>
      </w:r>
      <w:r w:rsidR="00F30268">
        <w:t>, l'apnée</w:t>
      </w:r>
      <w:r w:rsidR="00D71096">
        <w:t xml:space="preserve"> (à partir de 6 ans)</w:t>
      </w:r>
      <w:r w:rsidR="00F30268">
        <w:t>, la nage avec palmes</w:t>
      </w:r>
      <w:r w:rsidR="00D71096">
        <w:t xml:space="preserve"> (à partir de 12 ans)</w:t>
      </w:r>
      <w:r w:rsidR="0040378E">
        <w:t xml:space="preserve">, </w:t>
      </w:r>
      <w:r w:rsidR="00F30268">
        <w:t>la photo sous-marine</w:t>
      </w:r>
      <w:r w:rsidR="00EF2C11">
        <w:t xml:space="preserve"> (plongeurs et apnéistes confirmés)</w:t>
      </w:r>
      <w:r w:rsidR="0040378E">
        <w:t>, le tir sur cible et le hockey subaquatique</w:t>
      </w:r>
      <w:r w:rsidR="00F30268">
        <w:t>.</w:t>
      </w:r>
    </w:p>
    <w:p w14:paraId="1E4FACCD" w14:textId="77777777" w:rsidR="00F30268" w:rsidRDefault="00F30268" w:rsidP="00E72120">
      <w:pPr>
        <w:jc w:val="both"/>
      </w:pPr>
      <w:r>
        <w:t xml:space="preserve">Le CPSE </w:t>
      </w:r>
      <w:r w:rsidR="008E57A2">
        <w:t>souhaite faire connaître ses activités au plus grand nombre en favorisant</w:t>
      </w:r>
      <w:r w:rsidRPr="00F30268">
        <w:t xml:space="preserve"> les contacts intergénérationnels et </w:t>
      </w:r>
      <w:r w:rsidR="0036322D">
        <w:t xml:space="preserve">en restant </w:t>
      </w:r>
      <w:r w:rsidRPr="00F30268">
        <w:t>accessible à tous les milieux socioprofessionnels</w:t>
      </w:r>
      <w:r w:rsidR="008E57A2">
        <w:t>. A cet effet, il propose une grille tarifaire attractive, calculée au plus juste grâce au soutien des collectivités locales</w:t>
      </w:r>
      <w:r w:rsidR="00DF2E7B">
        <w:t xml:space="preserve"> </w:t>
      </w:r>
      <w:r w:rsidR="008E57A2">
        <w:t xml:space="preserve">et de l'Etat.  </w:t>
      </w:r>
    </w:p>
    <w:p w14:paraId="71A50338" w14:textId="77777777" w:rsidR="00F30268" w:rsidRDefault="00F30268" w:rsidP="00E72120">
      <w:pPr>
        <w:jc w:val="both"/>
      </w:pPr>
    </w:p>
    <w:p w14:paraId="627977DF" w14:textId="77777777" w:rsidR="00077DCB" w:rsidRDefault="0036322D" w:rsidP="00E72120">
      <w:pPr>
        <w:jc w:val="both"/>
      </w:pPr>
      <w:r>
        <w:rPr>
          <w:b/>
        </w:rPr>
        <w:t>D</w:t>
      </w:r>
      <w:r w:rsidR="005002E3" w:rsidRPr="00B54694">
        <w:rPr>
          <w:b/>
        </w:rPr>
        <w:t>ossier</w:t>
      </w:r>
      <w:r>
        <w:rPr>
          <w:b/>
        </w:rPr>
        <w:t xml:space="preserve"> d'inscription </w:t>
      </w:r>
      <w:r w:rsidR="00077DCB">
        <w:t>:</w:t>
      </w:r>
    </w:p>
    <w:p w14:paraId="68F8A204" w14:textId="77777777" w:rsidR="00077DCB" w:rsidRDefault="00077DCB" w:rsidP="00077DCB">
      <w:pPr>
        <w:pStyle w:val="Paragraphedeliste"/>
        <w:numPr>
          <w:ilvl w:val="0"/>
          <w:numId w:val="27"/>
        </w:numPr>
        <w:jc w:val="both"/>
      </w:pPr>
      <w:r>
        <w:t>La fiche individuelle d’inscription</w:t>
      </w:r>
      <w:r w:rsidR="00842B18">
        <w:t xml:space="preserve"> (page 2)</w:t>
      </w:r>
      <w:r w:rsidR="00B54694">
        <w:t> ;</w:t>
      </w:r>
    </w:p>
    <w:p w14:paraId="256C64E6" w14:textId="77777777" w:rsidR="00077DCB" w:rsidRDefault="008E57A2" w:rsidP="0036322D">
      <w:pPr>
        <w:pStyle w:val="Paragraphedeliste"/>
        <w:numPr>
          <w:ilvl w:val="0"/>
          <w:numId w:val="27"/>
        </w:numPr>
        <w:jc w:val="both"/>
      </w:pPr>
      <w:r>
        <w:t xml:space="preserve">Les </w:t>
      </w:r>
      <w:r w:rsidR="00077DCB">
        <w:t>engagement</w:t>
      </w:r>
      <w:r>
        <w:t>s</w:t>
      </w:r>
      <w:r w:rsidR="00077DCB">
        <w:t xml:space="preserve"> de l’adhérent</w:t>
      </w:r>
      <w:r w:rsidR="0036322D">
        <w:t xml:space="preserve">, </w:t>
      </w:r>
      <w:r w:rsidR="00CA6AFC">
        <w:t>l'</w:t>
      </w:r>
      <w:r w:rsidR="00077DCB">
        <w:t>autorisation parentale pour les mineurs</w:t>
      </w:r>
      <w:r w:rsidR="0036322D">
        <w:t xml:space="preserve"> et </w:t>
      </w:r>
      <w:r w:rsidR="00CA6AFC">
        <w:t xml:space="preserve">le </w:t>
      </w:r>
      <w:r w:rsidR="0036322D">
        <w:t>droit à l'image (page 3)</w:t>
      </w:r>
    </w:p>
    <w:p w14:paraId="4A677F2E" w14:textId="77777777" w:rsidR="00077DCB" w:rsidRDefault="00077DCB" w:rsidP="00077DCB">
      <w:pPr>
        <w:pStyle w:val="Paragraphedeliste"/>
        <w:numPr>
          <w:ilvl w:val="0"/>
          <w:numId w:val="27"/>
        </w:numPr>
        <w:jc w:val="both"/>
      </w:pPr>
      <w:r>
        <w:t>Le tableau de calcul de la cotisation</w:t>
      </w:r>
      <w:r w:rsidR="00A603F7">
        <w:t xml:space="preserve"> (page 4</w:t>
      </w:r>
      <w:r w:rsidR="00842B18">
        <w:t>)</w:t>
      </w:r>
      <w:r w:rsidR="00B54694">
        <w:t>.</w:t>
      </w:r>
    </w:p>
    <w:p w14:paraId="7F86E751" w14:textId="77777777" w:rsidR="00077DCB" w:rsidRDefault="00077DCB" w:rsidP="00E72120">
      <w:pPr>
        <w:jc w:val="both"/>
      </w:pPr>
    </w:p>
    <w:p w14:paraId="756505EF" w14:textId="77777777" w:rsidR="00077DCB" w:rsidRDefault="00E824D9" w:rsidP="00E72120">
      <w:pPr>
        <w:jc w:val="both"/>
      </w:pPr>
      <w:r>
        <w:rPr>
          <w:b/>
          <w:u w:val="single"/>
        </w:rPr>
        <w:t>J</w:t>
      </w:r>
      <w:r w:rsidR="00077DCB" w:rsidRPr="00B54694">
        <w:rPr>
          <w:b/>
          <w:u w:val="single"/>
        </w:rPr>
        <w:t>oindre</w:t>
      </w:r>
      <w:r w:rsidR="00B54694" w:rsidRPr="00B54694">
        <w:rPr>
          <w:b/>
          <w:u w:val="single"/>
        </w:rPr>
        <w:t xml:space="preserve"> à votre dossier</w:t>
      </w:r>
      <w:r w:rsidR="00077DCB">
        <w:t> :</w:t>
      </w:r>
    </w:p>
    <w:p w14:paraId="3FA1973D" w14:textId="77777777" w:rsidR="00CA6AFC" w:rsidRDefault="005002E3" w:rsidP="00077DCB">
      <w:pPr>
        <w:pStyle w:val="Paragraphedeliste"/>
        <w:numPr>
          <w:ilvl w:val="0"/>
          <w:numId w:val="28"/>
        </w:numPr>
        <w:jc w:val="both"/>
      </w:pPr>
      <w:r>
        <w:t xml:space="preserve">une </w:t>
      </w:r>
      <w:r w:rsidRPr="00077DCB">
        <w:rPr>
          <w:b/>
          <w:u w:val="single"/>
        </w:rPr>
        <w:t>copie</w:t>
      </w:r>
      <w:r>
        <w:t xml:space="preserve"> votre certificat médical de non contre</w:t>
      </w:r>
      <w:r w:rsidR="00B54694">
        <w:t>-</w:t>
      </w:r>
      <w:r>
        <w:t xml:space="preserve">indication (CACI) à une activité subaquatique (modèle disponible sur le site internet du club </w:t>
      </w:r>
      <w:hyperlink r:id="rId9" w:history="1">
        <w:r w:rsidRPr="00622C03">
          <w:rPr>
            <w:rStyle w:val="Lienhypertexte"/>
          </w:rPr>
          <w:t>https://www.</w:t>
        </w:r>
        <w:r w:rsidR="0036322D">
          <w:rPr>
            <w:rStyle w:val="Lienhypertexte"/>
          </w:rPr>
          <w:t>epinalplongee</w:t>
        </w:r>
        <w:r w:rsidRPr="00622C03">
          <w:rPr>
            <w:rStyle w:val="Lienhypertexte"/>
          </w:rPr>
          <w:t>.fr/</w:t>
        </w:r>
      </w:hyperlink>
      <w:r w:rsidR="00842B18">
        <w:t xml:space="preserve"> de moins d’un an</w:t>
      </w:r>
      <w:r w:rsidR="00CA6AFC">
        <w:t>).</w:t>
      </w:r>
    </w:p>
    <w:p w14:paraId="3533CAEA" w14:textId="77777777" w:rsidR="005002E3" w:rsidRPr="00CA6AFC" w:rsidRDefault="00CA6AFC" w:rsidP="00CA6AFC">
      <w:pPr>
        <w:pStyle w:val="Paragraphedeliste"/>
        <w:jc w:val="both"/>
      </w:pPr>
      <w:r>
        <w:t>Consi</w:t>
      </w:r>
      <w:r w:rsidR="0040378E">
        <w:t>gnes FFESSM</w:t>
      </w:r>
      <w:r>
        <w:t xml:space="preserve"> : </w:t>
      </w:r>
      <w:r w:rsidRPr="00CA6AFC">
        <w:t>p</w:t>
      </w:r>
      <w:r w:rsidR="00800785" w:rsidRPr="00CA6AFC">
        <w:t>our</w:t>
      </w:r>
      <w:r w:rsidRPr="00CA6AFC">
        <w:t xml:space="preserve"> les </w:t>
      </w:r>
      <w:r w:rsidRPr="00CA6AFC">
        <w:rPr>
          <w:b/>
          <w:u w:val="single"/>
        </w:rPr>
        <w:t>mineurs</w:t>
      </w:r>
      <w:r w:rsidRPr="00CA6AFC">
        <w:t xml:space="preserve"> pratiquant uniquement</w:t>
      </w:r>
      <w:r w:rsidR="00800785" w:rsidRPr="00CA6AFC">
        <w:t xml:space="preserve"> la </w:t>
      </w:r>
      <w:r w:rsidR="00800785" w:rsidRPr="00CA6AFC">
        <w:rPr>
          <w:b/>
          <w:u w:val="single"/>
        </w:rPr>
        <w:t>NAP et l’apnée à</w:t>
      </w:r>
      <w:r w:rsidR="005002E3" w:rsidRPr="00CA6AFC">
        <w:rPr>
          <w:b/>
          <w:u w:val="single"/>
        </w:rPr>
        <w:t xml:space="preserve"> moins de 6 mètres</w:t>
      </w:r>
      <w:r w:rsidR="005002E3" w:rsidRPr="00CA6AFC">
        <w:t>, un questionnaire de santé est suffisant (également disponible sur le site internet).</w:t>
      </w:r>
    </w:p>
    <w:p w14:paraId="1EFC3EFD" w14:textId="77777777" w:rsidR="00077DCB" w:rsidRDefault="003A4472" w:rsidP="00077DCB">
      <w:pPr>
        <w:pStyle w:val="Paragraphedeliste"/>
        <w:numPr>
          <w:ilvl w:val="0"/>
          <w:numId w:val="28"/>
        </w:numPr>
        <w:jc w:val="both"/>
      </w:pPr>
      <w:r>
        <w:t>Le justificatif du</w:t>
      </w:r>
      <w:r w:rsidR="0036322D">
        <w:t xml:space="preserve"> virement</w:t>
      </w:r>
      <w:r>
        <w:t xml:space="preserve"> de votre cotisation sur le compte du CPSE</w:t>
      </w:r>
      <w:r w:rsidR="00361359">
        <w:t xml:space="preserve"> (attention au libellé rappel § page 4)</w:t>
      </w:r>
      <w:r w:rsidR="0036322D">
        <w:t xml:space="preserve"> ou </w:t>
      </w:r>
      <w:r>
        <w:t>un</w:t>
      </w:r>
      <w:r w:rsidR="0036322D">
        <w:t xml:space="preserve"> chèque</w:t>
      </w:r>
      <w:r w:rsidR="0011343F">
        <w:t xml:space="preserve"> dont le montant est calculé</w:t>
      </w:r>
      <w:r w:rsidR="00B54694">
        <w:t xml:space="preserve"> à partir du tableau page</w:t>
      </w:r>
      <w:r w:rsidR="00A603F7">
        <w:t xml:space="preserve"> 4</w:t>
      </w:r>
      <w:r w:rsidR="0011343F">
        <w:t>.</w:t>
      </w:r>
    </w:p>
    <w:p w14:paraId="4E092A6E" w14:textId="77777777" w:rsidR="00B54694" w:rsidRDefault="00B54694" w:rsidP="00B54694">
      <w:pPr>
        <w:jc w:val="both"/>
      </w:pPr>
    </w:p>
    <w:p w14:paraId="50AD927B" w14:textId="77777777" w:rsidR="00B54694" w:rsidRPr="00B54694" w:rsidRDefault="00B54694" w:rsidP="00B54694">
      <w:pPr>
        <w:jc w:val="both"/>
        <w:rPr>
          <w:b/>
        </w:rPr>
      </w:pPr>
      <w:r w:rsidRPr="00B54694">
        <w:rPr>
          <w:b/>
        </w:rPr>
        <w:t>Tout dossier incomplet ne pourra être accepté</w:t>
      </w:r>
      <w:r w:rsidR="00A603F7">
        <w:rPr>
          <w:b/>
        </w:rPr>
        <w:t xml:space="preserve"> et sera retourné</w:t>
      </w:r>
      <w:r w:rsidRPr="00B54694">
        <w:rPr>
          <w:b/>
        </w:rPr>
        <w:t>.</w:t>
      </w:r>
    </w:p>
    <w:p w14:paraId="2DD94E54" w14:textId="77777777" w:rsidR="002324F4" w:rsidRPr="00555B15" w:rsidRDefault="002324F4" w:rsidP="00E72120">
      <w:pPr>
        <w:jc w:val="both"/>
      </w:pPr>
    </w:p>
    <w:p w14:paraId="049EB799" w14:textId="77777777" w:rsidR="00997524" w:rsidRDefault="00474FD8" w:rsidP="00C07938">
      <w:pPr>
        <w:jc w:val="both"/>
      </w:pPr>
      <w:r>
        <w:t>M</w:t>
      </w:r>
      <w:r w:rsidR="00880EDD" w:rsidRPr="00555B15">
        <w:t>erci de privilégier l’</w:t>
      </w:r>
      <w:r w:rsidR="003A2C3B" w:rsidRPr="00555B15">
        <w:t>envo</w:t>
      </w:r>
      <w:r w:rsidR="00880EDD" w:rsidRPr="00555B15">
        <w:t xml:space="preserve">i </w:t>
      </w:r>
      <w:r w:rsidR="00842B18">
        <w:t xml:space="preserve">électronique </w:t>
      </w:r>
      <w:r w:rsidR="00880EDD" w:rsidRPr="00555B15">
        <w:t>de</w:t>
      </w:r>
      <w:r w:rsidR="00DF2E7B">
        <w:t xml:space="preserve"> </w:t>
      </w:r>
      <w:r w:rsidR="003A2C3B" w:rsidRPr="00555B15">
        <w:t xml:space="preserve">vos </w:t>
      </w:r>
      <w:r w:rsidR="00503187" w:rsidRPr="00555B15">
        <w:t>documents</w:t>
      </w:r>
      <w:r w:rsidR="0011343F">
        <w:t xml:space="preserve"> (dossier, justificatif de paiement et CACI) </w:t>
      </w:r>
      <w:r w:rsidR="002324F4" w:rsidRPr="00555B15">
        <w:t>directement par mail à l'adresse suivante</w:t>
      </w:r>
      <w:r w:rsidR="00880EDD" w:rsidRPr="00555B15">
        <w:t xml:space="preserve"> : </w:t>
      </w:r>
      <w:hyperlink r:id="rId10" w:history="1">
        <w:r w:rsidRPr="00622C03">
          <w:rPr>
            <w:rStyle w:val="Lienhypertexte"/>
          </w:rPr>
          <w:t>secretaire@epinalplongee.fr</w:t>
        </w:r>
      </w:hyperlink>
      <w:r>
        <w:t xml:space="preserve">.  </w:t>
      </w:r>
    </w:p>
    <w:p w14:paraId="57F61C35" w14:textId="77777777" w:rsidR="00503187" w:rsidRPr="00555B15" w:rsidRDefault="00503187" w:rsidP="00D76F97">
      <w:pPr>
        <w:jc w:val="both"/>
      </w:pPr>
    </w:p>
    <w:p w14:paraId="17A4FCDD" w14:textId="77777777" w:rsidR="000309DD" w:rsidRPr="00555B15" w:rsidRDefault="009F723E" w:rsidP="000309DD">
      <w:pPr>
        <w:jc w:val="both"/>
      </w:pPr>
      <w:r>
        <w:t>Si vous optez pour un dossier</w:t>
      </w:r>
      <w:r w:rsidR="0040378E">
        <w:t xml:space="preserve"> </w:t>
      </w:r>
      <w:r w:rsidR="00D3408B" w:rsidRPr="00555B15">
        <w:t>papier</w:t>
      </w:r>
      <w:r w:rsidR="00ED4F75">
        <w:t>, il</w:t>
      </w:r>
      <w:r w:rsidR="00D3408B" w:rsidRPr="00555B15">
        <w:t xml:space="preserve"> devr</w:t>
      </w:r>
      <w:r w:rsidR="00ED4F75">
        <w:t>a</w:t>
      </w:r>
      <w:r w:rsidR="0040378E">
        <w:t xml:space="preserve"> </w:t>
      </w:r>
      <w:r w:rsidR="00D3408B" w:rsidRPr="00555B15">
        <w:rPr>
          <w:b/>
        </w:rPr>
        <w:t>IMPERATIVEMENT</w:t>
      </w:r>
      <w:r w:rsidR="00D3408B" w:rsidRPr="00555B15">
        <w:t xml:space="preserve"> être remis en main propre au P</w:t>
      </w:r>
      <w:r w:rsidR="0040378E">
        <w:t>résident du Club, Yves, ou aux s</w:t>
      </w:r>
      <w:r w:rsidR="00D3408B" w:rsidRPr="00555B15">
        <w:t>ecrétaires, Virginie ou Christian.</w:t>
      </w:r>
      <w:r w:rsidR="0040378E">
        <w:t xml:space="preserve"> </w:t>
      </w:r>
      <w:r w:rsidR="00C8669A" w:rsidRPr="00555B15">
        <w:t xml:space="preserve">Pour toute inscription </w:t>
      </w:r>
      <w:r w:rsidR="00085104" w:rsidRPr="00555B15">
        <w:t>en cours d’année</w:t>
      </w:r>
      <w:r w:rsidR="00C8669A" w:rsidRPr="00555B15">
        <w:t xml:space="preserve"> la procédure reste la même</w:t>
      </w:r>
      <w:r w:rsidR="00111ADE" w:rsidRPr="00555B15">
        <w:t>.</w:t>
      </w:r>
    </w:p>
    <w:p w14:paraId="2F857B6F" w14:textId="77777777" w:rsidR="009A06A4" w:rsidRDefault="009A06A4" w:rsidP="00111ADE">
      <w:pPr>
        <w:jc w:val="both"/>
      </w:pPr>
    </w:p>
    <w:p w14:paraId="2EDD204D" w14:textId="77777777" w:rsidR="00792E40" w:rsidRPr="008439D5" w:rsidRDefault="00B35097" w:rsidP="00111ADE">
      <w:pPr>
        <w:jc w:val="both"/>
      </w:pPr>
      <w:r w:rsidRPr="008439D5">
        <w:t>L</w:t>
      </w:r>
      <w:r w:rsidR="00792E40" w:rsidRPr="008439D5">
        <w:t>’adhésion au Club est valable pour une année</w:t>
      </w:r>
      <w:r w:rsidR="00FF4F39" w:rsidRPr="008439D5">
        <w:t xml:space="preserve">, </w:t>
      </w:r>
      <w:r w:rsidR="00792E40" w:rsidRPr="008439D5">
        <w:t>court sur la période du 1</w:t>
      </w:r>
      <w:r w:rsidR="00792E40" w:rsidRPr="008439D5">
        <w:rPr>
          <w:vertAlign w:val="superscript"/>
        </w:rPr>
        <w:t>er</w:t>
      </w:r>
      <w:r w:rsidR="00AD1BEF" w:rsidRPr="008439D5">
        <w:t>Septembre de l’année N</w:t>
      </w:r>
      <w:r w:rsidR="00792E40" w:rsidRPr="008439D5">
        <w:t xml:space="preserve"> au 30 Septembre </w:t>
      </w:r>
      <w:r w:rsidR="00AD1BEF" w:rsidRPr="008439D5">
        <w:t xml:space="preserve">de l’année N+1 </w:t>
      </w:r>
      <w:r w:rsidR="00792E40" w:rsidRPr="008439D5">
        <w:t xml:space="preserve">et comprend la Licence FFESSM </w:t>
      </w:r>
      <w:r w:rsidR="00FF4F39" w:rsidRPr="008439D5">
        <w:t>ainsi que</w:t>
      </w:r>
      <w:r w:rsidR="0040378E">
        <w:t xml:space="preserve"> </w:t>
      </w:r>
      <w:r w:rsidR="00792E40" w:rsidRPr="008439D5">
        <w:rPr>
          <w:u w:val="single"/>
        </w:rPr>
        <w:t>l’accès à la piscine</w:t>
      </w:r>
      <w:r w:rsidR="00AD1BEF" w:rsidRPr="008439D5">
        <w:rPr>
          <w:u w:val="single"/>
        </w:rPr>
        <w:t>.</w:t>
      </w:r>
    </w:p>
    <w:p w14:paraId="742CEEAE" w14:textId="77777777" w:rsidR="00AD1BEF" w:rsidRPr="00555B15" w:rsidRDefault="00AD1BEF" w:rsidP="00111ADE">
      <w:pPr>
        <w:jc w:val="both"/>
      </w:pPr>
      <w:r>
        <w:t>Les crénea</w:t>
      </w:r>
      <w:r w:rsidR="00B54694">
        <w:t>ux piscine sont les suivants : mardi soir de 20h à 22h – mercredi soir de 20h à 22h et s</w:t>
      </w:r>
      <w:r w:rsidR="00800785">
        <w:t>amedi après-midi de 15h30 à 16</w:t>
      </w:r>
      <w:r>
        <w:t>h30</w:t>
      </w:r>
      <w:r w:rsidR="00800785">
        <w:t xml:space="preserve"> (plongée) et de 15h30 à 17h30 (apnée)</w:t>
      </w:r>
      <w:r>
        <w:t>.</w:t>
      </w:r>
    </w:p>
    <w:p w14:paraId="7ACD78B3" w14:textId="77777777" w:rsidR="00E528B5" w:rsidRPr="00555B15" w:rsidRDefault="00E528B5" w:rsidP="00111ADE">
      <w:pPr>
        <w:jc w:val="both"/>
      </w:pPr>
    </w:p>
    <w:p w14:paraId="379C7605" w14:textId="77777777" w:rsidR="00E528B5" w:rsidRPr="00555B15" w:rsidRDefault="00E528B5" w:rsidP="00E528B5">
      <w:pPr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555B15">
        <w:rPr>
          <w:rFonts w:eastAsia="Times New Roman" w:cstheme="minorHAnsi"/>
          <w:b/>
          <w:sz w:val="24"/>
          <w:szCs w:val="24"/>
          <w:u w:val="single"/>
          <w:lang w:eastAsia="fr-FR"/>
        </w:rPr>
        <w:t>Assurances</w:t>
      </w:r>
    </w:p>
    <w:p w14:paraId="08687590" w14:textId="77777777" w:rsidR="00E528B5" w:rsidRPr="00555B15" w:rsidRDefault="00E528B5" w:rsidP="00555B15">
      <w:pPr>
        <w:ind w:left="360"/>
        <w:rPr>
          <w:rFonts w:eastAsia="Times New Roman" w:cstheme="minorHAnsi"/>
          <w:bCs/>
          <w:lang w:eastAsia="fr-FR"/>
        </w:rPr>
      </w:pPr>
    </w:p>
    <w:p w14:paraId="2A72BD53" w14:textId="77777777" w:rsidR="009A06A4" w:rsidRPr="0036322D" w:rsidRDefault="00E528B5" w:rsidP="003A4472">
      <w:pPr>
        <w:spacing w:after="60"/>
        <w:ind w:right="-284"/>
        <w:jc w:val="both"/>
        <w:rPr>
          <w:rFonts w:eastAsia="Times New Roman" w:cstheme="minorHAnsi"/>
          <w:bCs/>
          <w:lang w:eastAsia="fr-FR"/>
        </w:rPr>
      </w:pPr>
      <w:r w:rsidRPr="00555B15">
        <w:rPr>
          <w:rFonts w:eastAsia="Times New Roman" w:cstheme="minorHAnsi"/>
          <w:bCs/>
          <w:lang w:eastAsia="fr-FR"/>
        </w:rPr>
        <w:t xml:space="preserve">Votre </w:t>
      </w:r>
      <w:r w:rsidRPr="00361359">
        <w:rPr>
          <w:rFonts w:eastAsia="Times New Roman" w:cstheme="minorHAnsi"/>
          <w:b/>
          <w:bCs/>
          <w:lang w:eastAsia="fr-FR"/>
        </w:rPr>
        <w:t>licence</w:t>
      </w:r>
      <w:r w:rsidRPr="00555B15">
        <w:rPr>
          <w:rFonts w:eastAsia="Times New Roman" w:cstheme="minorHAnsi"/>
          <w:bCs/>
          <w:lang w:eastAsia="fr-FR"/>
        </w:rPr>
        <w:t xml:space="preserve"> comprend d’office une assurance </w:t>
      </w:r>
      <w:r w:rsidRPr="00361359">
        <w:rPr>
          <w:rFonts w:eastAsia="Times New Roman" w:cstheme="minorHAnsi"/>
          <w:b/>
          <w:bCs/>
          <w:lang w:eastAsia="fr-FR"/>
        </w:rPr>
        <w:t>responsabilité civile</w:t>
      </w:r>
      <w:r w:rsidRPr="00555B15">
        <w:rPr>
          <w:rFonts w:eastAsia="Times New Roman" w:cstheme="minorHAnsi"/>
          <w:bCs/>
          <w:lang w:eastAsia="fr-FR"/>
        </w:rPr>
        <w:t xml:space="preserve"> pour garantir les dommages que vous pourriez causer à des tiers.</w:t>
      </w:r>
      <w:r w:rsidR="0036322D">
        <w:rPr>
          <w:rFonts w:eastAsia="Times New Roman" w:cstheme="minorHAnsi"/>
          <w:bCs/>
          <w:lang w:eastAsia="fr-FR"/>
        </w:rPr>
        <w:t xml:space="preserve"> Pour</w:t>
      </w:r>
      <w:r w:rsidRPr="00555B15">
        <w:rPr>
          <w:rFonts w:eastAsia="Times New Roman" w:cstheme="minorHAnsi"/>
          <w:bCs/>
          <w:lang w:eastAsia="fr-FR"/>
        </w:rPr>
        <w:t xml:space="preserve"> garantir les dommages que vous pourriez subir à titre individuel, vous </w:t>
      </w:r>
      <w:r w:rsidR="0036322D">
        <w:rPr>
          <w:rFonts w:eastAsia="Times New Roman" w:cstheme="minorHAnsi"/>
          <w:bCs/>
          <w:lang w:eastAsia="fr-FR"/>
        </w:rPr>
        <w:t>pouvez souscrire</w:t>
      </w:r>
      <w:r w:rsidRPr="00555B15">
        <w:rPr>
          <w:rFonts w:eastAsia="Times New Roman" w:cstheme="minorHAnsi"/>
          <w:bCs/>
          <w:lang w:eastAsia="fr-FR"/>
        </w:rPr>
        <w:t xml:space="preserve"> une assurance complémentaire</w:t>
      </w:r>
      <w:r w:rsidR="00361359">
        <w:rPr>
          <w:rFonts w:eastAsia="Times New Roman" w:cstheme="minorHAnsi"/>
          <w:bCs/>
          <w:lang w:eastAsia="fr-FR"/>
        </w:rPr>
        <w:t xml:space="preserve">. </w:t>
      </w:r>
      <w:r w:rsidRPr="00555B15">
        <w:rPr>
          <w:rFonts w:eastAsia="Times New Roman" w:cstheme="minorHAnsi"/>
          <w:bCs/>
          <w:lang w:eastAsia="fr-FR"/>
        </w:rPr>
        <w:t>Cette assurance individuelle</w:t>
      </w:r>
      <w:r w:rsidR="00361359">
        <w:rPr>
          <w:rFonts w:eastAsia="Times New Roman" w:cstheme="minorHAnsi"/>
          <w:bCs/>
          <w:lang w:eastAsia="fr-FR"/>
        </w:rPr>
        <w:t>,</w:t>
      </w:r>
      <w:r w:rsidR="00F716E6">
        <w:rPr>
          <w:rFonts w:eastAsia="Times New Roman" w:cstheme="minorHAnsi"/>
          <w:bCs/>
          <w:lang w:eastAsia="fr-FR"/>
        </w:rPr>
        <w:t xml:space="preserve"> non obligatoire</w:t>
      </w:r>
      <w:r w:rsidR="00361359">
        <w:rPr>
          <w:rFonts w:eastAsia="Times New Roman" w:cstheme="minorHAnsi"/>
          <w:bCs/>
          <w:lang w:eastAsia="fr-FR"/>
        </w:rPr>
        <w:t>,</w:t>
      </w:r>
      <w:r w:rsidRPr="00555B15">
        <w:rPr>
          <w:rFonts w:eastAsia="Times New Roman" w:cstheme="minorHAnsi"/>
          <w:bCs/>
          <w:lang w:eastAsia="fr-FR"/>
        </w:rPr>
        <w:t xml:space="preserve"> peut être contractée auprès de l’assureur de votre choix.</w:t>
      </w:r>
      <w:r w:rsidR="00B35097">
        <w:rPr>
          <w:rFonts w:eastAsia="Times New Roman" w:cstheme="minorHAnsi"/>
          <w:bCs/>
          <w:lang w:eastAsia="fr-FR"/>
        </w:rPr>
        <w:t xml:space="preserve"> La</w:t>
      </w:r>
      <w:r w:rsidRPr="00555B15">
        <w:rPr>
          <w:rFonts w:eastAsia="Times New Roman" w:cstheme="minorHAnsi"/>
          <w:bCs/>
          <w:lang w:eastAsia="fr-FR"/>
        </w:rPr>
        <w:t xml:space="preserve"> F</w:t>
      </w:r>
      <w:r w:rsidR="00F716E6">
        <w:rPr>
          <w:rFonts w:eastAsia="Times New Roman" w:cstheme="minorHAnsi"/>
          <w:bCs/>
          <w:lang w:eastAsia="fr-FR"/>
        </w:rPr>
        <w:t>FESSM</w:t>
      </w:r>
      <w:r w:rsidRPr="00555B15">
        <w:rPr>
          <w:rFonts w:eastAsia="Times New Roman" w:cstheme="minorHAnsi"/>
          <w:bCs/>
          <w:lang w:eastAsia="fr-FR"/>
        </w:rPr>
        <w:t xml:space="preserve"> propose des con</w:t>
      </w:r>
      <w:r w:rsidR="00C27245">
        <w:rPr>
          <w:rFonts w:eastAsia="Times New Roman" w:cstheme="minorHAnsi"/>
          <w:bCs/>
          <w:lang w:eastAsia="fr-FR"/>
        </w:rPr>
        <w:t xml:space="preserve">trats adaptés à notre activité en collaboration avec le </w:t>
      </w:r>
      <w:r w:rsidRPr="00555B15">
        <w:rPr>
          <w:rFonts w:eastAsia="Times New Roman" w:cstheme="minorHAnsi"/>
          <w:bCs/>
          <w:lang w:eastAsia="fr-FR"/>
        </w:rPr>
        <w:t xml:space="preserve">groupe Lafont Assurance :   </w:t>
      </w:r>
      <w:hyperlink r:id="rId11" w:history="1">
        <w:r w:rsidR="00C27245" w:rsidRPr="00FB38CC">
          <w:rPr>
            <w:rStyle w:val="Lienhypertexte"/>
            <w:rFonts w:eastAsia="Times New Roman" w:cstheme="minorHAnsi"/>
            <w:bCs/>
            <w:lang w:eastAsia="fr-FR"/>
          </w:rPr>
          <w:t>https://ffessm.lafont-assurances.com/</w:t>
        </w:r>
      </w:hyperlink>
      <w:r w:rsidR="00C27245">
        <w:rPr>
          <w:rFonts w:eastAsia="Times New Roman" w:cstheme="minorHAnsi"/>
          <w:bCs/>
          <w:lang w:eastAsia="fr-FR"/>
        </w:rPr>
        <w:t xml:space="preserve">. </w:t>
      </w:r>
      <w:r w:rsidRPr="00555B15">
        <w:rPr>
          <w:rFonts w:eastAsia="Times New Roman" w:cstheme="minorHAnsi"/>
          <w:bCs/>
          <w:lang w:eastAsia="fr-FR"/>
        </w:rPr>
        <w:t xml:space="preserve"> </w:t>
      </w:r>
      <w:r w:rsidR="00800785">
        <w:t>DAN E</w:t>
      </w:r>
      <w:r w:rsidR="00842B18">
        <w:t xml:space="preserve">urope est également un spécialiste de l’assurance des plongeurs </w:t>
      </w:r>
      <w:hyperlink r:id="rId12" w:history="1">
        <w:r w:rsidR="00F716E6" w:rsidRPr="00F0557A">
          <w:rPr>
            <w:rStyle w:val="Lienhypertexte"/>
            <w:rFonts w:eastAsia="Times New Roman" w:cstheme="minorHAnsi"/>
            <w:bCs/>
            <w:lang w:eastAsia="fr-FR"/>
          </w:rPr>
          <w:t>www.daneurope.org</w:t>
        </w:r>
      </w:hyperlink>
    </w:p>
    <w:p w14:paraId="0ED5F2D8" w14:textId="77777777" w:rsidR="00F71C58" w:rsidRDefault="00F71C58" w:rsidP="00C50B5F">
      <w:pPr>
        <w:jc w:val="center"/>
      </w:pPr>
    </w:p>
    <w:p w14:paraId="40D20C34" w14:textId="77777777" w:rsidR="002C6474" w:rsidRPr="00880EDD" w:rsidRDefault="002C6474" w:rsidP="00C50B5F">
      <w:pPr>
        <w:jc w:val="center"/>
        <w:rPr>
          <w:rFonts w:eastAsia="Times New Roman" w:cstheme="minorHAnsi"/>
          <w:sz w:val="32"/>
          <w:szCs w:val="32"/>
          <w:u w:val="single"/>
          <w:lang w:eastAsia="fr-FR"/>
        </w:rPr>
      </w:pPr>
      <w:r w:rsidRPr="00880EDD">
        <w:rPr>
          <w:rFonts w:eastAsia="Times New Roman" w:cstheme="minorHAnsi"/>
          <w:sz w:val="32"/>
          <w:szCs w:val="32"/>
          <w:u w:val="single"/>
          <w:lang w:eastAsia="fr-FR"/>
        </w:rPr>
        <w:t xml:space="preserve">FICHE  INDIVIDUELLE D’INSCRIPTION </w:t>
      </w:r>
      <w:r w:rsidR="00880EDD">
        <w:rPr>
          <w:rFonts w:eastAsia="Times New Roman" w:cstheme="minorHAnsi"/>
          <w:sz w:val="32"/>
          <w:szCs w:val="32"/>
          <w:u w:val="single"/>
          <w:lang w:eastAsia="fr-FR"/>
        </w:rPr>
        <w:t>S</w:t>
      </w:r>
      <w:r w:rsidRPr="00880EDD">
        <w:rPr>
          <w:rFonts w:eastAsia="Times New Roman" w:cstheme="minorHAnsi"/>
          <w:sz w:val="32"/>
          <w:szCs w:val="32"/>
          <w:u w:val="single"/>
          <w:lang w:eastAsia="fr-FR"/>
        </w:rPr>
        <w:t>aison 20</w:t>
      </w:r>
      <w:r w:rsidR="00FF14B8" w:rsidRPr="00880EDD">
        <w:rPr>
          <w:rFonts w:eastAsia="Times New Roman" w:cstheme="minorHAnsi"/>
          <w:sz w:val="32"/>
          <w:szCs w:val="32"/>
          <w:u w:val="single"/>
          <w:lang w:eastAsia="fr-FR"/>
        </w:rPr>
        <w:t>2</w:t>
      </w:r>
      <w:r w:rsidR="00972637">
        <w:rPr>
          <w:rFonts w:eastAsia="Times New Roman" w:cstheme="minorHAnsi"/>
          <w:sz w:val="32"/>
          <w:szCs w:val="32"/>
          <w:u w:val="single"/>
          <w:lang w:eastAsia="fr-FR"/>
        </w:rPr>
        <w:t>5</w:t>
      </w:r>
      <w:r w:rsidRPr="00880EDD">
        <w:rPr>
          <w:rFonts w:eastAsia="Times New Roman" w:cstheme="minorHAnsi"/>
          <w:sz w:val="32"/>
          <w:szCs w:val="32"/>
          <w:u w:val="single"/>
          <w:lang w:eastAsia="fr-FR"/>
        </w:rPr>
        <w:t>-20</w:t>
      </w:r>
      <w:r w:rsidR="002F75E4" w:rsidRPr="00880EDD">
        <w:rPr>
          <w:rFonts w:eastAsia="Times New Roman" w:cstheme="minorHAnsi"/>
          <w:sz w:val="32"/>
          <w:szCs w:val="32"/>
          <w:u w:val="single"/>
          <w:lang w:eastAsia="fr-FR"/>
        </w:rPr>
        <w:t>2</w:t>
      </w:r>
      <w:r w:rsidR="00972637">
        <w:rPr>
          <w:rFonts w:eastAsia="Times New Roman" w:cstheme="minorHAnsi"/>
          <w:sz w:val="32"/>
          <w:szCs w:val="32"/>
          <w:u w:val="single"/>
          <w:lang w:eastAsia="fr-FR"/>
        </w:rPr>
        <w:t>6</w:t>
      </w:r>
    </w:p>
    <w:p w14:paraId="552B0885" w14:textId="77777777" w:rsidR="002C6474" w:rsidRPr="00880EDD" w:rsidRDefault="002C6474" w:rsidP="00C50B5F">
      <w:pPr>
        <w:spacing w:after="40"/>
        <w:rPr>
          <w:rFonts w:eastAsia="Times New Roman" w:cstheme="minorHAnsi"/>
          <w:b/>
          <w:sz w:val="12"/>
          <w:szCs w:val="12"/>
          <w:lang w:eastAsia="fr-FR"/>
        </w:rPr>
      </w:pPr>
    </w:p>
    <w:p w14:paraId="6EF2CA27" w14:textId="77777777" w:rsidR="000D5C20" w:rsidRPr="00C50B5F" w:rsidRDefault="000D5C20" w:rsidP="00C50B5F">
      <w:pPr>
        <w:jc w:val="right"/>
        <w:rPr>
          <w:rFonts w:eastAsia="Times New Roman" w:cstheme="minorHAnsi"/>
          <w:b/>
          <w:sz w:val="24"/>
          <w:szCs w:val="24"/>
          <w:lang w:eastAsia="fr-FR"/>
        </w:rPr>
      </w:pPr>
    </w:p>
    <w:p w14:paraId="73423353" w14:textId="0B69D64D" w:rsidR="000D5C20" w:rsidRPr="006773A5" w:rsidRDefault="00A70A96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99992" wp14:editId="7D3C3FD5">
                <wp:simplePos x="0" y="0"/>
                <wp:positionH relativeFrom="column">
                  <wp:posOffset>5227320</wp:posOffset>
                </wp:positionH>
                <wp:positionV relativeFrom="paragraph">
                  <wp:posOffset>44450</wp:posOffset>
                </wp:positionV>
                <wp:extent cx="1242060" cy="1233170"/>
                <wp:effectExtent l="0" t="0" r="0" b="508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1233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FD8C2" w14:textId="77777777" w:rsidR="0079599F" w:rsidRDefault="0079599F" w:rsidP="006773A5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141B5496" w14:textId="77777777" w:rsidR="0079599F" w:rsidRDefault="0079599F" w:rsidP="006773A5">
                            <w:pPr>
                              <w:jc w:val="center"/>
                            </w:pPr>
                            <w:r>
                              <w:t>Uniquement nouveaux inscrits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999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1.6pt;margin-top:3.5pt;width:97.8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" fillcolor="white [3201]" strokeweight=".5pt">
                <v:path arrowok="t"/>
                <v:textbox>
                  <w:txbxContent>
                    <w:p w14:paraId="2BAFD8C2" w14:textId="77777777" w:rsidR="0079599F" w:rsidRDefault="0079599F" w:rsidP="006773A5">
                      <w:pPr>
                        <w:jc w:val="center"/>
                      </w:pPr>
                      <w:r>
                        <w:t>Photo</w:t>
                      </w:r>
                    </w:p>
                    <w:p w14:paraId="141B5496" w14:textId="77777777" w:rsidR="0079599F" w:rsidRDefault="0079599F" w:rsidP="006773A5">
                      <w:pPr>
                        <w:jc w:val="center"/>
                      </w:pPr>
                      <w:r>
                        <w:t>Uniquement nouveaux inscrits</w:t>
                      </w:r>
                    </w:p>
                  </w:txbxContent>
                </v:textbox>
              </v:shape>
            </w:pict>
          </mc:Fallback>
        </mc:AlternateContent>
      </w:r>
      <w:r w:rsidR="000D5C20" w:rsidRPr="008258C4">
        <w:rPr>
          <w:rFonts w:eastAsia="Times New Roman" w:cstheme="minorHAnsi"/>
          <w:bCs/>
          <w:lang w:eastAsia="fr-FR"/>
        </w:rPr>
        <w:t>N° de licence si renouvellement :</w:t>
      </w:r>
    </w:p>
    <w:p w14:paraId="4DB7EC6A" w14:textId="77777777" w:rsidR="000D5C20" w:rsidRPr="006773A5" w:rsidRDefault="000D5C20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lang w:eastAsia="fr-FR"/>
        </w:rPr>
      </w:pPr>
    </w:p>
    <w:p w14:paraId="23F582B0" w14:textId="77777777" w:rsidR="000D5C20" w:rsidRPr="008258C4" w:rsidRDefault="000D5C20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lang w:eastAsia="fr-FR"/>
        </w:rPr>
      </w:pPr>
      <w:r w:rsidRPr="008258C4">
        <w:rPr>
          <w:rFonts w:eastAsia="Times New Roman" w:cstheme="minorHAnsi"/>
          <w:bCs/>
          <w:lang w:eastAsia="fr-FR"/>
        </w:rPr>
        <w:t>Nom :</w:t>
      </w:r>
      <w:r w:rsidR="006773A5">
        <w:rPr>
          <w:rFonts w:eastAsia="Times New Roman" w:cstheme="minorHAnsi"/>
          <w:bCs/>
          <w:lang w:eastAsia="fr-FR"/>
        </w:rPr>
        <w:tab/>
      </w:r>
      <w:r w:rsidR="006773A5">
        <w:rPr>
          <w:rFonts w:eastAsia="Times New Roman" w:cstheme="minorHAnsi"/>
          <w:bCs/>
          <w:lang w:eastAsia="fr-FR"/>
        </w:rPr>
        <w:tab/>
      </w:r>
      <w:r w:rsidR="006773A5">
        <w:rPr>
          <w:rFonts w:eastAsia="Times New Roman" w:cstheme="minorHAnsi"/>
          <w:bCs/>
          <w:lang w:eastAsia="fr-FR"/>
        </w:rPr>
        <w:tab/>
      </w:r>
      <w:r w:rsidR="006773A5">
        <w:rPr>
          <w:rFonts w:eastAsia="Times New Roman" w:cstheme="minorHAnsi"/>
          <w:bCs/>
          <w:lang w:eastAsia="fr-FR"/>
        </w:rPr>
        <w:tab/>
      </w:r>
      <w:r w:rsidR="006773A5">
        <w:rPr>
          <w:rFonts w:eastAsia="Times New Roman" w:cstheme="minorHAnsi"/>
          <w:bCs/>
          <w:lang w:eastAsia="fr-FR"/>
        </w:rPr>
        <w:tab/>
      </w:r>
      <w:r w:rsidRPr="008258C4">
        <w:rPr>
          <w:rFonts w:eastAsia="Times New Roman" w:cstheme="minorHAnsi"/>
          <w:bCs/>
          <w:lang w:eastAsia="fr-FR"/>
        </w:rPr>
        <w:t xml:space="preserve">    Prénom : </w:t>
      </w:r>
    </w:p>
    <w:p w14:paraId="1CA36E29" w14:textId="77777777" w:rsidR="000D5C20" w:rsidRPr="008258C4" w:rsidRDefault="000D5C20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lang w:eastAsia="fr-FR"/>
        </w:rPr>
      </w:pPr>
    </w:p>
    <w:p w14:paraId="44C5D4AA" w14:textId="77777777" w:rsidR="000D5C20" w:rsidRPr="008258C4" w:rsidRDefault="006773A5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bCs/>
          <w:lang w:eastAsia="fr-FR"/>
        </w:rPr>
        <w:t xml:space="preserve">Date de Naissance : </w:t>
      </w:r>
      <w:r>
        <w:rPr>
          <w:rFonts w:eastAsia="Times New Roman" w:cstheme="minorHAnsi"/>
          <w:bCs/>
          <w:lang w:eastAsia="fr-FR"/>
        </w:rPr>
        <w:tab/>
        <w:t xml:space="preserve"> / </w:t>
      </w:r>
      <w:r>
        <w:rPr>
          <w:rFonts w:eastAsia="Times New Roman" w:cstheme="minorHAnsi"/>
          <w:bCs/>
          <w:lang w:eastAsia="fr-FR"/>
        </w:rPr>
        <w:tab/>
        <w:t>/</w:t>
      </w:r>
      <w:r w:rsidR="0035321F">
        <w:rPr>
          <w:rFonts w:eastAsia="Times New Roman" w:cstheme="minorHAnsi"/>
          <w:bCs/>
          <w:lang w:eastAsia="fr-FR"/>
        </w:rPr>
        <w:tab/>
      </w:r>
      <w:r w:rsidR="000D5C20" w:rsidRPr="008258C4">
        <w:rPr>
          <w:rFonts w:eastAsia="Times New Roman" w:cstheme="minorHAnsi"/>
          <w:bCs/>
          <w:lang w:eastAsia="fr-FR"/>
        </w:rPr>
        <w:t xml:space="preserve"> à </w:t>
      </w:r>
      <w:r w:rsidR="0035321F">
        <w:rPr>
          <w:rFonts w:eastAsia="Times New Roman" w:cstheme="minorHAnsi"/>
          <w:bCs/>
          <w:lang w:eastAsia="fr-FR"/>
        </w:rPr>
        <w:tab/>
      </w:r>
      <w:r w:rsidR="0035321F">
        <w:rPr>
          <w:rFonts w:eastAsia="Times New Roman" w:cstheme="minorHAnsi"/>
          <w:bCs/>
          <w:lang w:eastAsia="fr-FR"/>
        </w:rPr>
        <w:tab/>
      </w:r>
      <w:r w:rsidR="0035321F">
        <w:rPr>
          <w:rFonts w:eastAsia="Times New Roman" w:cstheme="minorHAnsi"/>
          <w:bCs/>
          <w:lang w:eastAsia="fr-FR"/>
        </w:rPr>
        <w:tab/>
      </w:r>
      <w:r w:rsidR="0035321F">
        <w:rPr>
          <w:rFonts w:eastAsia="Times New Roman" w:cstheme="minorHAnsi"/>
          <w:bCs/>
          <w:lang w:eastAsia="fr-FR"/>
        </w:rPr>
        <w:tab/>
        <w:t>Âge :</w:t>
      </w:r>
    </w:p>
    <w:p w14:paraId="747C5951" w14:textId="77777777" w:rsidR="000D5C20" w:rsidRPr="008258C4" w:rsidRDefault="000D5C20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lang w:eastAsia="fr-FR"/>
        </w:rPr>
      </w:pPr>
    </w:p>
    <w:p w14:paraId="617B7747" w14:textId="77777777" w:rsidR="000D5C20" w:rsidRPr="008258C4" w:rsidRDefault="000D5C20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lang w:eastAsia="fr-FR"/>
        </w:rPr>
      </w:pPr>
      <w:r w:rsidRPr="008258C4">
        <w:rPr>
          <w:rFonts w:eastAsia="Times New Roman" w:cstheme="minorHAnsi"/>
          <w:bCs/>
          <w:lang w:eastAsia="fr-FR"/>
        </w:rPr>
        <w:t xml:space="preserve">Adresse : </w:t>
      </w:r>
    </w:p>
    <w:p w14:paraId="589BCC90" w14:textId="77777777" w:rsidR="000D5C20" w:rsidRPr="008258C4" w:rsidRDefault="000D5C20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lang w:eastAsia="fr-FR"/>
        </w:rPr>
      </w:pPr>
    </w:p>
    <w:p w14:paraId="6C038E1F" w14:textId="77777777" w:rsidR="000D5C20" w:rsidRPr="008258C4" w:rsidRDefault="000D5C20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lang w:eastAsia="fr-FR"/>
        </w:rPr>
      </w:pPr>
      <w:r w:rsidRPr="008258C4">
        <w:rPr>
          <w:rFonts w:eastAsia="Times New Roman" w:cstheme="minorHAnsi"/>
          <w:bCs/>
          <w:lang w:eastAsia="fr-FR"/>
        </w:rPr>
        <w:t xml:space="preserve">Code Postal : </w:t>
      </w:r>
      <w:r w:rsidR="006773A5">
        <w:rPr>
          <w:rFonts w:eastAsia="Times New Roman" w:cstheme="minorHAnsi"/>
          <w:bCs/>
          <w:lang w:eastAsia="fr-FR"/>
        </w:rPr>
        <w:tab/>
      </w:r>
      <w:r w:rsidR="006773A5">
        <w:rPr>
          <w:rFonts w:eastAsia="Times New Roman" w:cstheme="minorHAnsi"/>
          <w:bCs/>
          <w:lang w:eastAsia="fr-FR"/>
        </w:rPr>
        <w:tab/>
      </w:r>
      <w:r w:rsidR="0035321F">
        <w:rPr>
          <w:rFonts w:eastAsia="Times New Roman" w:cstheme="minorHAnsi"/>
          <w:bCs/>
          <w:lang w:eastAsia="fr-FR"/>
        </w:rPr>
        <w:tab/>
      </w:r>
      <w:r w:rsidRPr="008258C4">
        <w:rPr>
          <w:rFonts w:eastAsia="Times New Roman" w:cstheme="minorHAnsi"/>
          <w:bCs/>
          <w:lang w:eastAsia="fr-FR"/>
        </w:rPr>
        <w:t xml:space="preserve">Ville : </w:t>
      </w:r>
      <w:r w:rsidR="0035321F">
        <w:rPr>
          <w:rFonts w:eastAsia="Times New Roman" w:cstheme="minorHAnsi"/>
          <w:bCs/>
          <w:lang w:eastAsia="fr-FR"/>
        </w:rPr>
        <w:tab/>
      </w:r>
      <w:r w:rsidR="0035321F">
        <w:rPr>
          <w:rFonts w:eastAsia="Times New Roman" w:cstheme="minorHAnsi"/>
          <w:bCs/>
          <w:lang w:eastAsia="fr-FR"/>
        </w:rPr>
        <w:tab/>
      </w:r>
      <w:r w:rsidR="0035321F">
        <w:rPr>
          <w:rFonts w:eastAsia="Times New Roman" w:cstheme="minorHAnsi"/>
          <w:bCs/>
          <w:lang w:eastAsia="fr-FR"/>
        </w:rPr>
        <w:tab/>
      </w:r>
      <w:r w:rsidR="0035321F">
        <w:rPr>
          <w:rFonts w:eastAsia="Times New Roman" w:cstheme="minorHAnsi"/>
          <w:bCs/>
          <w:lang w:eastAsia="fr-FR"/>
        </w:rPr>
        <w:tab/>
        <w:t>Communauté d'agglomération d'Epinal : OUI   / NON</w:t>
      </w:r>
    </w:p>
    <w:p w14:paraId="5F7024FC" w14:textId="77777777" w:rsidR="0035321F" w:rsidRDefault="0035321F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lang w:eastAsia="fr-FR"/>
        </w:rPr>
      </w:pPr>
    </w:p>
    <w:p w14:paraId="6C47BCC6" w14:textId="77777777" w:rsidR="006773A5" w:rsidRDefault="000D5C20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lang w:eastAsia="fr-FR"/>
        </w:rPr>
      </w:pPr>
      <w:r w:rsidRPr="008258C4">
        <w:rPr>
          <w:rFonts w:eastAsia="Times New Roman" w:cstheme="minorHAnsi"/>
          <w:bCs/>
          <w:lang w:eastAsia="fr-FR"/>
        </w:rPr>
        <w:t>Tél portable :</w:t>
      </w:r>
    </w:p>
    <w:p w14:paraId="1721E0FB" w14:textId="77777777" w:rsidR="006773A5" w:rsidRDefault="006773A5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lang w:eastAsia="fr-FR"/>
        </w:rPr>
      </w:pPr>
    </w:p>
    <w:p w14:paraId="09C0CA23" w14:textId="77777777" w:rsidR="000D5C20" w:rsidRDefault="000D5C20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lang w:eastAsia="fr-FR"/>
        </w:rPr>
      </w:pPr>
      <w:r w:rsidRPr="008258C4">
        <w:rPr>
          <w:rFonts w:eastAsia="Times New Roman" w:cstheme="minorHAnsi"/>
          <w:bCs/>
          <w:lang w:eastAsia="fr-FR"/>
        </w:rPr>
        <w:t>Mail </w:t>
      </w:r>
      <w:r w:rsidR="006773A5">
        <w:rPr>
          <w:rFonts w:eastAsia="Times New Roman" w:cstheme="minorHAnsi"/>
          <w:bCs/>
          <w:lang w:eastAsia="fr-FR"/>
        </w:rPr>
        <w:t>(</w:t>
      </w:r>
      <w:r w:rsidR="006773A5" w:rsidRPr="0035321F">
        <w:rPr>
          <w:rFonts w:eastAsia="Times New Roman" w:cstheme="minorHAnsi"/>
          <w:b/>
          <w:bCs/>
          <w:lang w:eastAsia="fr-FR"/>
        </w:rPr>
        <w:t>obligatoirement individuel</w:t>
      </w:r>
      <w:r w:rsidR="0090640A">
        <w:rPr>
          <w:rFonts w:eastAsia="Times New Roman" w:cstheme="minorHAnsi"/>
          <w:b/>
          <w:bCs/>
          <w:lang w:eastAsia="fr-FR"/>
        </w:rPr>
        <w:t xml:space="preserve"> à la demande de la FFESSM</w:t>
      </w:r>
      <w:r w:rsidR="006773A5" w:rsidRPr="0035321F">
        <w:rPr>
          <w:rFonts w:eastAsia="Times New Roman" w:cstheme="minorHAnsi"/>
          <w:b/>
          <w:bCs/>
          <w:lang w:eastAsia="fr-FR"/>
        </w:rPr>
        <w:t xml:space="preserve"> sauf pour les mineurs</w:t>
      </w:r>
      <w:r w:rsidR="006773A5">
        <w:rPr>
          <w:rFonts w:eastAsia="Times New Roman" w:cstheme="minorHAnsi"/>
          <w:bCs/>
          <w:lang w:eastAsia="fr-FR"/>
        </w:rPr>
        <w:t>) :</w:t>
      </w:r>
    </w:p>
    <w:p w14:paraId="44176918" w14:textId="77777777" w:rsidR="00E43AF8" w:rsidRPr="008258C4" w:rsidRDefault="00E43AF8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lang w:eastAsia="fr-FR"/>
        </w:rPr>
      </w:pPr>
    </w:p>
    <w:p w14:paraId="5127A964" w14:textId="77777777" w:rsidR="00582D95" w:rsidRDefault="00582D95" w:rsidP="00C50B5F">
      <w:pPr>
        <w:rPr>
          <w:rFonts w:eastAsia="Times New Roman" w:cstheme="minorHAnsi"/>
          <w:b/>
          <w:sz w:val="24"/>
          <w:szCs w:val="24"/>
          <w:lang w:eastAsia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</w:tblGrid>
      <w:tr w:rsidR="00F716E6" w:rsidRPr="0043167E" w14:paraId="2CF69121" w14:textId="77777777" w:rsidTr="003F7D3A">
        <w:tc>
          <w:tcPr>
            <w:tcW w:w="7054" w:type="dxa"/>
          </w:tcPr>
          <w:p w14:paraId="799A3BD7" w14:textId="77777777" w:rsidR="00F716E6" w:rsidRPr="0043167E" w:rsidRDefault="00F716E6" w:rsidP="00C50B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fr-FR"/>
              </w:rPr>
            </w:pPr>
            <w:r w:rsidRPr="00431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ACT</w:t>
            </w:r>
            <w:r w:rsidR="009C35D3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I</w:t>
            </w:r>
            <w:r w:rsidRPr="00431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VITE</w:t>
            </w:r>
            <w:r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 xml:space="preserve"> PR</w:t>
            </w:r>
            <w:r w:rsidR="00DA1C75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I</w:t>
            </w:r>
            <w:r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NCIPALE CHOISIE</w:t>
            </w:r>
          </w:p>
        </w:tc>
      </w:tr>
      <w:tr w:rsidR="00F716E6" w:rsidRPr="00617BAF" w14:paraId="1A8CAD23" w14:textId="77777777" w:rsidTr="003F7D3A">
        <w:tc>
          <w:tcPr>
            <w:tcW w:w="7054" w:type="dxa"/>
          </w:tcPr>
          <w:p w14:paraId="0A2A79BB" w14:textId="77777777" w:rsidR="00F716E6" w:rsidRPr="00B510E9" w:rsidRDefault="00F716E6" w:rsidP="00CD7358">
            <w:pPr>
              <w:pStyle w:val="Paragraphedeliste"/>
              <w:numPr>
                <w:ilvl w:val="0"/>
                <w:numId w:val="18"/>
              </w:numPr>
              <w:rPr>
                <w:rFonts w:eastAsia="Times New Roman" w:cstheme="minorHAnsi"/>
                <w:bCs/>
                <w:noProof/>
                <w:sz w:val="24"/>
                <w:szCs w:val="24"/>
                <w:lang w:eastAsia="fr-FR"/>
              </w:rPr>
            </w:pPr>
            <w:r w:rsidRPr="00B510E9">
              <w:rPr>
                <w:rFonts w:eastAsia="Times New Roman" w:cstheme="minorHAnsi"/>
                <w:bCs/>
                <w:noProof/>
                <w:sz w:val="24"/>
                <w:szCs w:val="24"/>
                <w:lang w:eastAsia="fr-FR"/>
              </w:rPr>
              <w:t>Plongée</w:t>
            </w:r>
            <w:r w:rsidR="00D71096">
              <w:rPr>
                <w:rFonts w:eastAsia="Times New Roman" w:cstheme="minorHAnsi"/>
                <w:bCs/>
                <w:noProof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F716E6" w:rsidRPr="00617BAF" w14:paraId="65B6FA2C" w14:textId="77777777" w:rsidTr="003F7D3A">
        <w:tc>
          <w:tcPr>
            <w:tcW w:w="7054" w:type="dxa"/>
          </w:tcPr>
          <w:p w14:paraId="21DAE604" w14:textId="77777777" w:rsidR="00F716E6" w:rsidRPr="00B510E9" w:rsidRDefault="00F716E6" w:rsidP="00B510E9">
            <w:pPr>
              <w:pStyle w:val="Paragraphedeliste"/>
              <w:numPr>
                <w:ilvl w:val="0"/>
                <w:numId w:val="18"/>
              </w:numPr>
              <w:rPr>
                <w:rFonts w:eastAsia="Times New Roman" w:cstheme="minorHAns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fr-FR"/>
              </w:rPr>
              <w:t>Apnée</w:t>
            </w:r>
          </w:p>
        </w:tc>
      </w:tr>
      <w:tr w:rsidR="00F716E6" w:rsidRPr="00617BAF" w14:paraId="504CA426" w14:textId="77777777" w:rsidTr="003F7D3A">
        <w:tc>
          <w:tcPr>
            <w:tcW w:w="7054" w:type="dxa"/>
          </w:tcPr>
          <w:p w14:paraId="37A85834" w14:textId="77777777" w:rsidR="00F716E6" w:rsidRPr="00B510E9" w:rsidRDefault="00F716E6" w:rsidP="00B510E9">
            <w:pPr>
              <w:pStyle w:val="Paragraphedeliste"/>
              <w:numPr>
                <w:ilvl w:val="0"/>
                <w:numId w:val="18"/>
              </w:numPr>
              <w:rPr>
                <w:rFonts w:eastAsia="Times New Roman" w:cstheme="minorHAnsi"/>
                <w:bCs/>
                <w:sz w:val="24"/>
                <w:szCs w:val="24"/>
                <w:lang w:eastAsia="fr-FR"/>
              </w:rPr>
            </w:pPr>
            <w:r w:rsidRPr="00B510E9">
              <w:rPr>
                <w:rFonts w:eastAsia="Times New Roman" w:cstheme="minorHAnsi"/>
                <w:bCs/>
                <w:sz w:val="24"/>
                <w:szCs w:val="24"/>
                <w:lang w:eastAsia="fr-FR"/>
              </w:rPr>
              <w:t>Nage avec Palmes</w:t>
            </w:r>
            <w:r w:rsidR="000C4F36">
              <w:rPr>
                <w:rFonts w:eastAsia="Times New Roman" w:cstheme="minorHAnsi"/>
                <w:bCs/>
                <w:sz w:val="24"/>
                <w:szCs w:val="24"/>
                <w:lang w:eastAsia="fr-FR"/>
              </w:rPr>
              <w:t xml:space="preserve"> (NAP)</w:t>
            </w:r>
          </w:p>
        </w:tc>
      </w:tr>
      <w:tr w:rsidR="00F716E6" w:rsidRPr="00617BAF" w14:paraId="2D719DE0" w14:textId="77777777" w:rsidTr="003F7D3A">
        <w:tc>
          <w:tcPr>
            <w:tcW w:w="7054" w:type="dxa"/>
          </w:tcPr>
          <w:p w14:paraId="274216CE" w14:textId="77777777" w:rsidR="00F716E6" w:rsidRPr="00B510E9" w:rsidRDefault="00CD7358" w:rsidP="00B510E9">
            <w:pPr>
              <w:pStyle w:val="Paragraphedeliste"/>
              <w:numPr>
                <w:ilvl w:val="0"/>
                <w:numId w:val="18"/>
              </w:numPr>
              <w:rPr>
                <w:rFonts w:eastAsia="Times New Roman" w:cstheme="minorHAns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fr-FR"/>
              </w:rPr>
              <w:t xml:space="preserve">Autres : </w:t>
            </w:r>
            <w:r w:rsidR="00F716E6">
              <w:rPr>
                <w:rFonts w:eastAsia="Times New Roman" w:cstheme="minorHAnsi"/>
                <w:bCs/>
                <w:sz w:val="24"/>
                <w:szCs w:val="24"/>
                <w:lang w:eastAsia="fr-FR"/>
              </w:rPr>
              <w:t>Photo / Vidéo</w:t>
            </w:r>
            <w:r>
              <w:rPr>
                <w:rFonts w:eastAsia="Times New Roman" w:cstheme="minorHAnsi"/>
                <w:bCs/>
                <w:sz w:val="24"/>
                <w:szCs w:val="24"/>
                <w:lang w:eastAsia="fr-FR"/>
              </w:rPr>
              <w:t xml:space="preserve">  - Hockey – Tir sur cible</w:t>
            </w:r>
          </w:p>
        </w:tc>
      </w:tr>
    </w:tbl>
    <w:p w14:paraId="7AC26753" w14:textId="77777777" w:rsidR="00582D95" w:rsidRDefault="00582D95" w:rsidP="00D929CF">
      <w:pPr>
        <w:rPr>
          <w:rFonts w:eastAsia="Times New Roman" w:cstheme="minorHAnsi"/>
          <w:sz w:val="24"/>
          <w:szCs w:val="24"/>
          <w:lang w:eastAsia="fr-FR"/>
        </w:rPr>
      </w:pPr>
    </w:p>
    <w:tbl>
      <w:tblPr>
        <w:tblStyle w:val="Grilledutableau"/>
        <w:tblW w:w="10887" w:type="dxa"/>
        <w:tblInd w:w="-147" w:type="dxa"/>
        <w:tblLook w:val="04A0" w:firstRow="1" w:lastRow="0" w:firstColumn="1" w:lastColumn="0" w:noHBand="0" w:noVBand="1"/>
      </w:tblPr>
      <w:tblGrid>
        <w:gridCol w:w="1815"/>
        <w:gridCol w:w="3260"/>
        <w:gridCol w:w="2551"/>
        <w:gridCol w:w="3261"/>
      </w:tblGrid>
      <w:tr w:rsidR="00F71C58" w:rsidRPr="00BD02D5" w14:paraId="27055C2A" w14:textId="77777777" w:rsidTr="00800785">
        <w:trPr>
          <w:trHeight w:val="296"/>
        </w:trPr>
        <w:tc>
          <w:tcPr>
            <w:tcW w:w="1815" w:type="dxa"/>
            <w:tcBorders>
              <w:left w:val="single" w:sz="4" w:space="0" w:color="auto"/>
              <w:right w:val="nil"/>
            </w:tcBorders>
          </w:tcPr>
          <w:p w14:paraId="0F02C9E6" w14:textId="77777777" w:rsidR="00F71C58" w:rsidRPr="00BD02D5" w:rsidRDefault="00F71C58" w:rsidP="00800785">
            <w:pPr>
              <w:jc w:val="right"/>
              <w:rPr>
                <w:rFonts w:eastAsia="Times New Roman" w:cstheme="minorHAnsi"/>
                <w:b/>
                <w:bCs/>
                <w:lang w:eastAsia="fr-FR"/>
              </w:rPr>
            </w:pPr>
            <w:r w:rsidRPr="00BD02D5">
              <w:rPr>
                <w:rFonts w:eastAsia="Times New Roman" w:cstheme="minorHAnsi"/>
                <w:b/>
                <w:bCs/>
                <w:lang w:eastAsia="fr-FR"/>
              </w:rPr>
              <w:t>Niveau de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</w:tcPr>
          <w:p w14:paraId="79084203" w14:textId="77777777" w:rsidR="00F71C58" w:rsidRPr="00BD02D5" w:rsidRDefault="00800785" w:rsidP="00DA1C75">
            <w:pPr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pratique</w:t>
            </w:r>
          </w:p>
        </w:tc>
        <w:tc>
          <w:tcPr>
            <w:tcW w:w="2551" w:type="dxa"/>
            <w:tcBorders>
              <w:left w:val="single" w:sz="4" w:space="0" w:color="auto"/>
              <w:right w:val="nil"/>
            </w:tcBorders>
          </w:tcPr>
          <w:p w14:paraId="4CD9558A" w14:textId="77777777" w:rsidR="00F71C58" w:rsidRPr="00BD02D5" w:rsidRDefault="005C0168" w:rsidP="00DA1C75">
            <w:pPr>
              <w:jc w:val="right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 xml:space="preserve">Formation </w:t>
            </w:r>
          </w:p>
        </w:tc>
        <w:tc>
          <w:tcPr>
            <w:tcW w:w="3261" w:type="dxa"/>
            <w:tcBorders>
              <w:left w:val="nil"/>
              <w:right w:val="single" w:sz="4" w:space="0" w:color="auto"/>
            </w:tcBorders>
          </w:tcPr>
          <w:p w14:paraId="48B37110" w14:textId="77777777" w:rsidR="00F71C58" w:rsidRPr="00BD02D5" w:rsidRDefault="00800785" w:rsidP="00DA1C75">
            <w:pPr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s</w:t>
            </w:r>
            <w:r w:rsidR="005C0168">
              <w:rPr>
                <w:rFonts w:eastAsia="Times New Roman" w:cstheme="minorHAnsi"/>
                <w:b/>
                <w:bCs/>
                <w:lang w:eastAsia="fr-FR"/>
              </w:rPr>
              <w:t>ouhaitée</w:t>
            </w:r>
            <w:r w:rsidR="00972637">
              <w:rPr>
                <w:rFonts w:eastAsia="Times New Roman" w:cstheme="minorHAnsi"/>
                <w:b/>
                <w:bCs/>
                <w:lang w:eastAsia="fr-FR"/>
              </w:rPr>
              <w:t xml:space="preserve"> en 2025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>-202</w:t>
            </w:r>
            <w:r w:rsidR="00972637">
              <w:rPr>
                <w:rFonts w:eastAsia="Times New Roman" w:cstheme="minorHAnsi"/>
                <w:b/>
                <w:bCs/>
                <w:lang w:eastAsia="fr-FR"/>
              </w:rPr>
              <w:t>6</w:t>
            </w:r>
          </w:p>
        </w:tc>
      </w:tr>
      <w:tr w:rsidR="00F71C58" w:rsidRPr="00F243C7" w14:paraId="6CC0B4B4" w14:textId="77777777" w:rsidTr="00800785">
        <w:trPr>
          <w:trHeight w:val="326"/>
        </w:trPr>
        <w:tc>
          <w:tcPr>
            <w:tcW w:w="1815" w:type="dxa"/>
            <w:tcBorders>
              <w:bottom w:val="single" w:sz="4" w:space="0" w:color="auto"/>
            </w:tcBorders>
          </w:tcPr>
          <w:p w14:paraId="13AD7993" w14:textId="77777777" w:rsidR="00F71C58" w:rsidRPr="00F243C7" w:rsidRDefault="00F71C58" w:rsidP="00BF121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243C7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Plongée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1DA65E" w14:textId="77777777" w:rsidR="00F71C58" w:rsidRPr="00F243C7" w:rsidRDefault="00F71C58" w:rsidP="00BF121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243C7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Apnée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840CD5" w14:textId="77777777" w:rsidR="00F71C58" w:rsidRPr="00F243C7" w:rsidRDefault="00F71C58" w:rsidP="00BF121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243C7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Plongée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9ED396D" w14:textId="77777777" w:rsidR="00F71C58" w:rsidRPr="00F243C7" w:rsidRDefault="00F71C58" w:rsidP="00BF121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F243C7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Apnée</w:t>
            </w:r>
          </w:p>
        </w:tc>
      </w:tr>
      <w:tr w:rsidR="00F71C58" w14:paraId="44A98591" w14:textId="77777777" w:rsidTr="00800785">
        <w:trPr>
          <w:trHeight w:val="34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160BE" w14:textId="77777777" w:rsidR="00F71C58" w:rsidRPr="00C7717C" w:rsidRDefault="00882A83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PE 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91C88" w14:textId="77777777" w:rsidR="00F71C58" w:rsidRPr="00C7717C" w:rsidRDefault="00F71C58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7717C">
              <w:rPr>
                <w:rFonts w:eastAsia="Times New Roman" w:cstheme="minorHAnsi"/>
                <w:sz w:val="24"/>
                <w:szCs w:val="24"/>
                <w:lang w:eastAsia="fr-FR"/>
              </w:rPr>
              <w:t>A</w:t>
            </w:r>
            <w:r w:rsidR="00882A83">
              <w:rPr>
                <w:rFonts w:eastAsia="Times New Roman" w:cstheme="minorHAnsi"/>
                <w:sz w:val="24"/>
                <w:szCs w:val="24"/>
                <w:lang w:eastAsia="fr-FR"/>
              </w:rPr>
              <w:t>pné</w:t>
            </w:r>
            <w:r w:rsidR="00496140">
              <w:rPr>
                <w:rFonts w:eastAsia="Times New Roman" w:cstheme="minorHAnsi"/>
                <w:sz w:val="24"/>
                <w:szCs w:val="24"/>
                <w:lang w:eastAsia="fr-FR"/>
              </w:rPr>
              <w:t>iste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8807E" w14:textId="77777777" w:rsidR="00F71C58" w:rsidRPr="00496140" w:rsidRDefault="00882A83" w:rsidP="00496140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PE 20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661FA" w14:textId="77777777" w:rsidR="00F71C58" w:rsidRPr="00C7717C" w:rsidRDefault="00F71C58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7717C">
              <w:rPr>
                <w:rFonts w:eastAsia="Times New Roman" w:cstheme="minorHAnsi"/>
                <w:sz w:val="24"/>
                <w:szCs w:val="24"/>
                <w:lang w:eastAsia="fr-FR"/>
              </w:rPr>
              <w:t>A</w:t>
            </w:r>
            <w:r w:rsidR="00882A83">
              <w:rPr>
                <w:rFonts w:eastAsia="Times New Roman" w:cstheme="minorHAnsi"/>
                <w:sz w:val="24"/>
                <w:szCs w:val="24"/>
                <w:lang w:eastAsia="fr-FR"/>
              </w:rPr>
              <w:t>pné</w:t>
            </w:r>
            <w:r w:rsidR="00FB7402">
              <w:rPr>
                <w:rFonts w:eastAsia="Times New Roman" w:cstheme="minorHAnsi"/>
                <w:sz w:val="24"/>
                <w:szCs w:val="24"/>
                <w:lang w:eastAsia="fr-FR"/>
              </w:rPr>
              <w:t>iste</w:t>
            </w:r>
          </w:p>
        </w:tc>
      </w:tr>
      <w:tr w:rsidR="00F71C58" w14:paraId="1915FCA5" w14:textId="77777777" w:rsidTr="00800785">
        <w:trPr>
          <w:trHeight w:val="326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EC09" w14:textId="77777777" w:rsidR="00F71C58" w:rsidRPr="00882A83" w:rsidRDefault="00882A83" w:rsidP="00882A83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PE 40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CDF5F" w14:textId="77777777" w:rsidR="00F71C58" w:rsidRPr="00C7717C" w:rsidRDefault="00F71C58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7717C">
              <w:rPr>
                <w:rFonts w:eastAsia="Times New Roman" w:cstheme="minorHAnsi"/>
                <w:sz w:val="24"/>
                <w:szCs w:val="24"/>
                <w:lang w:eastAsia="fr-FR"/>
              </w:rPr>
              <w:t>A</w:t>
            </w:r>
            <w:r w:rsidR="00882A83">
              <w:rPr>
                <w:rFonts w:eastAsia="Times New Roman" w:cstheme="minorHAnsi"/>
                <w:sz w:val="24"/>
                <w:szCs w:val="24"/>
                <w:lang w:eastAsia="fr-FR"/>
              </w:rPr>
              <w:t>pné</w:t>
            </w:r>
            <w:r w:rsidR="00496140">
              <w:rPr>
                <w:rFonts w:eastAsia="Times New Roman" w:cstheme="minorHAnsi"/>
                <w:sz w:val="24"/>
                <w:szCs w:val="24"/>
                <w:lang w:eastAsia="fr-FR"/>
              </w:rPr>
              <w:t>iste confirmé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23200" w14:textId="77777777" w:rsidR="00496140" w:rsidRPr="00882A83" w:rsidRDefault="00882A83" w:rsidP="00882A83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PE 40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8D1" w14:textId="77777777" w:rsidR="00F71C58" w:rsidRPr="00C7717C" w:rsidRDefault="00F71C58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7717C">
              <w:rPr>
                <w:rFonts w:eastAsia="Times New Roman" w:cstheme="minorHAnsi"/>
                <w:sz w:val="24"/>
                <w:szCs w:val="24"/>
                <w:lang w:eastAsia="fr-FR"/>
              </w:rPr>
              <w:t>A</w:t>
            </w:r>
            <w:r w:rsidR="00882A83">
              <w:rPr>
                <w:rFonts w:eastAsia="Times New Roman" w:cstheme="minorHAnsi"/>
                <w:sz w:val="24"/>
                <w:szCs w:val="24"/>
                <w:lang w:eastAsia="fr-FR"/>
              </w:rPr>
              <w:t>pné</w:t>
            </w:r>
            <w:r w:rsidR="00FB7402">
              <w:rPr>
                <w:rFonts w:eastAsia="Times New Roman" w:cstheme="minorHAnsi"/>
                <w:sz w:val="24"/>
                <w:szCs w:val="24"/>
                <w:lang w:eastAsia="fr-FR"/>
              </w:rPr>
              <w:t>iste confirmé</w:t>
            </w:r>
          </w:p>
        </w:tc>
      </w:tr>
      <w:tr w:rsidR="00882A83" w14:paraId="04EB116C" w14:textId="77777777" w:rsidTr="00800785">
        <w:trPr>
          <w:trHeight w:val="326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9FD03" w14:textId="77777777" w:rsidR="00882A83" w:rsidRDefault="00882A83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PA 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C4955" w14:textId="77777777" w:rsidR="00882A83" w:rsidRPr="00C7717C" w:rsidRDefault="00882A83" w:rsidP="00882A83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Apné</w:t>
            </w:r>
            <w:r w:rsidRPr="00882A83">
              <w:rPr>
                <w:rFonts w:eastAsia="Times New Roman" w:cstheme="minorHAnsi"/>
                <w:sz w:val="24"/>
                <w:szCs w:val="24"/>
                <w:lang w:eastAsia="fr-FR"/>
              </w:rPr>
              <w:t>iste eau libre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63BCA" w14:textId="77777777" w:rsidR="00882A83" w:rsidRDefault="00882A83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PA 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07C3D" w14:textId="77777777" w:rsidR="00882A83" w:rsidRPr="00C7717C" w:rsidRDefault="00882A83" w:rsidP="00882A83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Apné</w:t>
            </w:r>
            <w:r w:rsidRPr="00882A83">
              <w:rPr>
                <w:rFonts w:eastAsia="Times New Roman" w:cstheme="minorHAnsi"/>
                <w:sz w:val="24"/>
                <w:szCs w:val="24"/>
                <w:lang w:eastAsia="fr-FR"/>
              </w:rPr>
              <w:t>iste eau libre</w:t>
            </w:r>
          </w:p>
        </w:tc>
      </w:tr>
      <w:tr w:rsidR="00F71C58" w14:paraId="505DDECB" w14:textId="77777777" w:rsidTr="0080078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806DE" w14:textId="77777777" w:rsidR="00882A83" w:rsidRDefault="00882A83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PA 40</w:t>
            </w:r>
          </w:p>
          <w:p w14:paraId="53FC5A0C" w14:textId="77777777" w:rsidR="00F71C58" w:rsidRPr="00C7717C" w:rsidRDefault="00882A83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PA 60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771AD" w14:textId="77777777" w:rsidR="00F71C58" w:rsidRPr="00C7717C" w:rsidRDefault="00882A83" w:rsidP="00882A83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Apné</w:t>
            </w:r>
            <w:r w:rsidRPr="00882A83">
              <w:rPr>
                <w:rFonts w:eastAsia="Times New Roman" w:cstheme="minorHAnsi"/>
                <w:sz w:val="24"/>
                <w:szCs w:val="24"/>
                <w:lang w:eastAsia="fr-FR"/>
              </w:rPr>
              <w:t>iste confirmé eau libre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0C23B" w14:textId="77777777" w:rsidR="00F71C58" w:rsidRDefault="00882A83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PA 40</w:t>
            </w:r>
          </w:p>
          <w:p w14:paraId="51D816BE" w14:textId="77777777" w:rsidR="00882A83" w:rsidRPr="00C7717C" w:rsidRDefault="00882A83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PA 60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D5189" w14:textId="77777777" w:rsidR="00F71C58" w:rsidRPr="00C7717C" w:rsidRDefault="00F71C58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7717C">
              <w:rPr>
                <w:rFonts w:eastAsia="Times New Roman" w:cstheme="minorHAnsi"/>
                <w:sz w:val="24"/>
                <w:szCs w:val="24"/>
                <w:lang w:eastAsia="fr-FR"/>
              </w:rPr>
              <w:t>A</w:t>
            </w:r>
            <w:r w:rsidR="00882A83">
              <w:rPr>
                <w:rFonts w:eastAsia="Times New Roman" w:cstheme="minorHAnsi"/>
                <w:sz w:val="24"/>
                <w:szCs w:val="24"/>
                <w:lang w:eastAsia="fr-FR"/>
              </w:rPr>
              <w:t>pné</w:t>
            </w:r>
            <w:r w:rsidR="00A30A60">
              <w:rPr>
                <w:rFonts w:eastAsia="Times New Roman" w:cstheme="minorHAnsi"/>
                <w:sz w:val="24"/>
                <w:szCs w:val="24"/>
                <w:lang w:eastAsia="fr-FR"/>
              </w:rPr>
              <w:t>iste</w:t>
            </w:r>
            <w:r w:rsidR="00882A8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confirmé </w:t>
            </w:r>
            <w:r w:rsidR="00A30A60">
              <w:rPr>
                <w:rFonts w:eastAsia="Times New Roman" w:cstheme="minorHAnsi"/>
                <w:sz w:val="24"/>
                <w:szCs w:val="24"/>
                <w:lang w:eastAsia="fr-FR"/>
              </w:rPr>
              <w:t>eau libre</w:t>
            </w:r>
          </w:p>
        </w:tc>
      </w:tr>
      <w:tr w:rsidR="00F71C58" w14:paraId="483F3F38" w14:textId="77777777" w:rsidTr="0080078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8EC69" w14:textId="77777777" w:rsidR="00F71C58" w:rsidRPr="00C7717C" w:rsidRDefault="00800785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GP/N4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249BD" w14:textId="77777777" w:rsidR="00F71C58" w:rsidRPr="00C7717C" w:rsidRDefault="00F71C58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7717C">
              <w:rPr>
                <w:rFonts w:eastAsia="Times New Roman" w:cstheme="minorHAnsi"/>
                <w:sz w:val="24"/>
                <w:szCs w:val="24"/>
                <w:lang w:eastAsia="fr-FR"/>
              </w:rPr>
              <w:t>A</w:t>
            </w:r>
            <w:r w:rsidR="00882A83">
              <w:rPr>
                <w:rFonts w:eastAsia="Times New Roman" w:cstheme="minorHAnsi"/>
                <w:sz w:val="24"/>
                <w:szCs w:val="24"/>
                <w:lang w:eastAsia="fr-FR"/>
              </w:rPr>
              <w:t>pnéiste expert</w:t>
            </w:r>
            <w:r w:rsidR="0049614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eau libre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3D073" w14:textId="77777777" w:rsidR="00F71C58" w:rsidRPr="00C7717C" w:rsidRDefault="009E3E3F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Guide de palanquée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077C2" w14:textId="77777777" w:rsidR="00F71C58" w:rsidRPr="00C7717C" w:rsidRDefault="00F71C58" w:rsidP="00882A83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7717C">
              <w:rPr>
                <w:rFonts w:eastAsia="Times New Roman" w:cstheme="minorHAnsi"/>
                <w:sz w:val="24"/>
                <w:szCs w:val="24"/>
                <w:lang w:eastAsia="fr-FR"/>
              </w:rPr>
              <w:t>A</w:t>
            </w:r>
            <w:r w:rsidR="00882A83">
              <w:rPr>
                <w:rFonts w:eastAsia="Times New Roman" w:cstheme="minorHAnsi"/>
                <w:sz w:val="24"/>
                <w:szCs w:val="24"/>
                <w:lang w:eastAsia="fr-FR"/>
              </w:rPr>
              <w:t>pné</w:t>
            </w:r>
            <w:r w:rsidR="00A30A60">
              <w:rPr>
                <w:rFonts w:eastAsia="Times New Roman" w:cstheme="minorHAnsi"/>
                <w:sz w:val="24"/>
                <w:szCs w:val="24"/>
                <w:lang w:eastAsia="fr-FR"/>
              </w:rPr>
              <w:t>iste</w:t>
            </w:r>
            <w:r w:rsidR="00882A8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expert</w:t>
            </w:r>
            <w:r w:rsidR="00A30A6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eau libre</w:t>
            </w:r>
          </w:p>
        </w:tc>
      </w:tr>
      <w:tr w:rsidR="00F71C58" w14:paraId="222E3626" w14:textId="77777777" w:rsidTr="00800785">
        <w:trPr>
          <w:trHeight w:val="326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916D8" w14:textId="77777777" w:rsidR="00F71C58" w:rsidRPr="00C7717C" w:rsidRDefault="00882A83" w:rsidP="00800785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DP </w:t>
            </w:r>
            <w:r w:rsidR="00800785">
              <w:rPr>
                <w:rFonts w:eastAsia="Times New Roman" w:cstheme="minorHAnsi"/>
                <w:sz w:val="24"/>
                <w:szCs w:val="24"/>
                <w:lang w:eastAsia="fr-FR"/>
              </w:rPr>
              <w:t>N5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E2B99" w14:textId="77777777" w:rsidR="00F71C58" w:rsidRPr="00496140" w:rsidRDefault="00882A83" w:rsidP="00496140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IE1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38DD" w14:textId="77777777" w:rsidR="00F71C58" w:rsidRPr="00C7717C" w:rsidRDefault="00882A83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DP exploration </w:t>
            </w:r>
            <w:r w:rsidR="0049614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(N5)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5D89" w14:textId="77777777" w:rsidR="00F71C58" w:rsidRPr="00A30A60" w:rsidRDefault="00882A83" w:rsidP="00A30A60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IE1</w:t>
            </w:r>
          </w:p>
        </w:tc>
      </w:tr>
      <w:tr w:rsidR="003F7D3A" w14:paraId="0F93EE56" w14:textId="77777777" w:rsidTr="00800785">
        <w:trPr>
          <w:trHeight w:val="326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2080" w14:textId="77777777" w:rsidR="003F7D3A" w:rsidRDefault="003F7D3A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 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BC063" w14:textId="77777777" w:rsidR="003F7D3A" w:rsidRDefault="003F7D3A" w:rsidP="00496140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IE</w:t>
            </w:r>
            <w:r w:rsidR="00882A8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099C3" w14:textId="77777777" w:rsidR="003F7D3A" w:rsidRDefault="003F7D3A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7BB29" w14:textId="77777777" w:rsidR="003F7D3A" w:rsidRDefault="003F7D3A" w:rsidP="00A30A60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IE</w:t>
            </w:r>
            <w:r w:rsidR="00882A8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2</w:t>
            </w:r>
          </w:p>
        </w:tc>
      </w:tr>
      <w:tr w:rsidR="003F7D3A" w14:paraId="00DF334F" w14:textId="77777777" w:rsidTr="002F19EE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B15EF" w14:textId="77777777" w:rsidR="003F7D3A" w:rsidRPr="00C7717C" w:rsidRDefault="003F7D3A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 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5509C" w14:textId="77777777" w:rsidR="003F7D3A" w:rsidRPr="00496140" w:rsidRDefault="00882A83" w:rsidP="00496140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MEF 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241E6" w14:textId="77777777" w:rsidR="003F7D3A" w:rsidRPr="00496140" w:rsidRDefault="00800785" w:rsidP="00496140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 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6C422" w14:textId="77777777" w:rsidR="003F7D3A" w:rsidRPr="00A30A60" w:rsidRDefault="00882A83" w:rsidP="00A30A60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MEF1</w:t>
            </w:r>
          </w:p>
        </w:tc>
      </w:tr>
      <w:tr w:rsidR="003F7D3A" w14:paraId="0F6C872D" w14:textId="77777777" w:rsidTr="002F19EE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000D8" w14:textId="77777777" w:rsidR="003F7D3A" w:rsidRPr="00C7717C" w:rsidRDefault="003F7D3A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 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937" w14:textId="77777777" w:rsidR="003F7D3A" w:rsidRPr="00496140" w:rsidRDefault="00882A83" w:rsidP="00496140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MEF 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D218B" w14:textId="77777777" w:rsidR="003F7D3A" w:rsidRPr="00496140" w:rsidRDefault="00800785" w:rsidP="00496140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RIFA plongée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A96D" w14:textId="77777777" w:rsidR="009E3E3F" w:rsidRPr="009E3E3F" w:rsidRDefault="00800785" w:rsidP="00800785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RIFA apnée</w:t>
            </w:r>
          </w:p>
        </w:tc>
      </w:tr>
      <w:tr w:rsidR="009E3E3F" w14:paraId="274F5E41" w14:textId="77777777" w:rsidTr="002F19EE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540" w14:textId="77777777" w:rsidR="003F7D3A" w:rsidRPr="00C7717C" w:rsidRDefault="003F7D3A" w:rsidP="00C7717C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C922A" w14:textId="77777777" w:rsidR="003F7D3A" w:rsidRPr="00882A83" w:rsidRDefault="003F7D3A" w:rsidP="00882A8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2DE6" w14:textId="77777777" w:rsidR="009E3E3F" w:rsidRPr="009E3E3F" w:rsidRDefault="00800785" w:rsidP="00800785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NITROX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7DA5D3" w14:textId="77777777" w:rsidR="003F7D3A" w:rsidRPr="00882A83" w:rsidRDefault="003F7D3A" w:rsidP="00882A8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9E3E3F" w14:paraId="5911F2B0" w14:textId="77777777" w:rsidTr="006D796F">
        <w:trPr>
          <w:trHeight w:val="340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FABD9" w14:textId="77777777" w:rsidR="009E3E3F" w:rsidRPr="009E3E3F" w:rsidRDefault="009E3E3F" w:rsidP="009E3E3F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05B34" w14:textId="77777777" w:rsidR="009E3E3F" w:rsidRPr="00882A83" w:rsidRDefault="009E3E3F" w:rsidP="00882A8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CA6" w14:textId="77777777" w:rsidR="00926E90" w:rsidRPr="00800785" w:rsidRDefault="00926E90" w:rsidP="00800785">
            <w:pPr>
              <w:pStyle w:val="Paragraphedeliste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Nitrox</w:t>
            </w:r>
            <w:r w:rsidR="00800785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confirmé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CEF38" w14:textId="77777777" w:rsidR="009E3E3F" w:rsidRPr="00882A83" w:rsidRDefault="009E3E3F" w:rsidP="00882A8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20981E62" w14:textId="77777777" w:rsidR="002F19EE" w:rsidRDefault="002F19EE"/>
    <w:p w14:paraId="06D26448" w14:textId="77777777" w:rsidR="002F19EE" w:rsidRDefault="0079599F">
      <w:r>
        <w:rPr>
          <w:b/>
          <w:u w:val="single"/>
        </w:rPr>
        <w:t>Choix des i</w:t>
      </w:r>
      <w:r w:rsidR="00972637">
        <w:rPr>
          <w:b/>
          <w:u w:val="single"/>
        </w:rPr>
        <w:t xml:space="preserve">nitiateurs et moniteurs </w:t>
      </w:r>
      <w:r w:rsidR="002F19EE" w:rsidRPr="002F19EE">
        <w:rPr>
          <w:b/>
          <w:u w:val="single"/>
        </w:rPr>
        <w:t xml:space="preserve"> </w:t>
      </w:r>
      <w:r w:rsidR="0025420B">
        <w:rPr>
          <w:b/>
          <w:u w:val="single"/>
        </w:rPr>
        <w:t>toutes disciplines volontaires et disponibles</w:t>
      </w:r>
      <w:r>
        <w:rPr>
          <w:b/>
          <w:u w:val="single"/>
        </w:rPr>
        <w:t xml:space="preserve"> pour encadrer</w:t>
      </w:r>
      <w:r w:rsidR="0025420B">
        <w:rPr>
          <w:b/>
          <w:u w:val="single"/>
        </w:rPr>
        <w:t xml:space="preserve"> </w:t>
      </w:r>
    </w:p>
    <w:p w14:paraId="505DC6FE" w14:textId="77777777" w:rsidR="002F19EE" w:rsidRDefault="002F19EE"/>
    <w:tbl>
      <w:tblPr>
        <w:tblStyle w:val="Grilledutableau"/>
        <w:tblW w:w="10887" w:type="dxa"/>
        <w:tblInd w:w="-147" w:type="dxa"/>
        <w:tblLook w:val="04A0" w:firstRow="1" w:lastRow="0" w:firstColumn="1" w:lastColumn="0" w:noHBand="0" w:noVBand="1"/>
      </w:tblPr>
      <w:tblGrid>
        <w:gridCol w:w="5075"/>
        <w:gridCol w:w="5812"/>
      </w:tblGrid>
      <w:tr w:rsidR="009C768F" w14:paraId="05A1729E" w14:textId="77777777" w:rsidTr="009C768F">
        <w:trPr>
          <w:trHeight w:val="34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7E3" w14:textId="77777777" w:rsidR="0079599F" w:rsidRDefault="009C768F" w:rsidP="0025420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Pour les </w:t>
            </w:r>
            <w:r w:rsidR="0025420B">
              <w:rPr>
                <w:rFonts w:eastAsia="Times New Roman" w:cstheme="minorHAnsi"/>
                <w:sz w:val="24"/>
                <w:szCs w:val="24"/>
                <w:lang w:eastAsia="fr-FR"/>
              </w:rPr>
              <w:t>initiateurs IE</w:t>
            </w:r>
            <w:r w:rsidR="0079599F">
              <w:rPr>
                <w:rFonts w:eastAsia="Times New Roman" w:cstheme="minorHAnsi"/>
                <w:sz w:val="24"/>
                <w:szCs w:val="24"/>
                <w:lang w:eastAsia="fr-FR"/>
              </w:rPr>
              <w:t>1/</w:t>
            </w:r>
            <w:r w:rsidR="0025420B">
              <w:rPr>
                <w:rFonts w:eastAsia="Times New Roman" w:cstheme="minorHAnsi"/>
                <w:sz w:val="24"/>
                <w:szCs w:val="24"/>
                <w:lang w:eastAsia="fr-FR"/>
              </w:rPr>
              <w:t>IE2</w:t>
            </w:r>
            <w:r w:rsidR="0079599F">
              <w:rPr>
                <w:rFonts w:eastAsia="Times New Roman" w:cstheme="minorHAnsi"/>
                <w:sz w:val="24"/>
                <w:szCs w:val="24"/>
                <w:lang w:eastAsia="fr-FR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E1</w:t>
            </w:r>
            <w:r w:rsidR="0079599F">
              <w:rPr>
                <w:rFonts w:eastAsia="Times New Roman" w:cstheme="minorHAnsi"/>
                <w:sz w:val="24"/>
                <w:szCs w:val="24"/>
                <w:lang w:eastAsia="fr-FR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E2</w:t>
            </w:r>
            <w:r w:rsidR="0025420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et les moniteurs </w:t>
            </w:r>
            <w:r w:rsidR="0079599F">
              <w:rPr>
                <w:rFonts w:eastAsia="Times New Roman" w:cstheme="minorHAnsi"/>
                <w:sz w:val="24"/>
                <w:szCs w:val="24"/>
                <w:lang w:eastAsia="fr-FR"/>
              </w:rPr>
              <w:t>MF1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/</w:t>
            </w:r>
            <w:r w:rsidR="0079599F">
              <w:rPr>
                <w:rFonts w:eastAsia="Times New Roman" w:cstheme="minorHAnsi"/>
                <w:sz w:val="24"/>
                <w:szCs w:val="24"/>
                <w:lang w:eastAsia="fr-FR"/>
              </w:rPr>
              <w:t>MF2</w:t>
            </w:r>
            <w:r w:rsidR="0090640A">
              <w:rPr>
                <w:rFonts w:eastAsia="Times New Roman" w:cstheme="minorHAnsi"/>
                <w:sz w:val="24"/>
                <w:szCs w:val="24"/>
                <w:lang w:eastAsia="fr-FR"/>
              </w:rPr>
              <w:t>/MEF1/MEF2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qui </w:t>
            </w:r>
            <w:r w:rsidRPr="009C768F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souhaitent encadrer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merci </w:t>
            </w:r>
            <w:r w:rsidR="00972637">
              <w:rPr>
                <w:rFonts w:eastAsia="Times New Roman" w:cstheme="minorHAnsi"/>
                <w:sz w:val="24"/>
                <w:szCs w:val="24"/>
                <w:lang w:eastAsia="fr-FR"/>
              </w:rPr>
              <w:t>d’indiquer ci-contre vos possibilités</w:t>
            </w:r>
            <w:r w:rsidR="0025420B">
              <w:rPr>
                <w:rFonts w:eastAsia="Times New Roman" w:cstheme="minorHAnsi"/>
                <w:sz w:val="24"/>
                <w:szCs w:val="24"/>
                <w:lang w:eastAsia="fr-FR"/>
              </w:rPr>
              <w:t>.</w:t>
            </w:r>
          </w:p>
          <w:p w14:paraId="1A120299" w14:textId="77777777" w:rsidR="0025420B" w:rsidRPr="00882A83" w:rsidRDefault="0079599F" w:rsidP="0025420B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Ces bénévoles bénéficient d’une adhésion a un tarif préférentiel (voir page 4 du présent dossier)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6F9" w14:textId="77777777" w:rsidR="00972637" w:rsidRDefault="00972637" w:rsidP="0079599F">
            <w:pPr>
              <w:pStyle w:val="Paragraphedeliste"/>
              <w:ind w:left="175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Piscine (mardi </w:t>
            </w:r>
            <w:r w:rsidR="0079599F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ou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mercredi</w:t>
            </w:r>
            <w:r w:rsidR="0079599F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ou samedi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) :   Oui       Non</w:t>
            </w:r>
          </w:p>
          <w:p w14:paraId="044D2B90" w14:textId="77777777" w:rsidR="00972637" w:rsidRDefault="00972637" w:rsidP="0079599F">
            <w:pPr>
              <w:pStyle w:val="Paragraphedeliste"/>
              <w:ind w:left="175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DP piscine (mardi ou mercredi) :   </w:t>
            </w:r>
            <w:r w:rsidR="0079599F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         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Oui       Non</w:t>
            </w:r>
          </w:p>
          <w:p w14:paraId="1F8CE345" w14:textId="77777777" w:rsidR="00972637" w:rsidRDefault="00972637" w:rsidP="0079599F">
            <w:pPr>
              <w:pStyle w:val="Paragraphedeliste"/>
              <w:ind w:left="175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Mendes France (mardi AM) :          </w:t>
            </w:r>
            <w:r w:rsidR="0079599F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        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Oui      </w:t>
            </w:r>
            <w:r w:rsidR="00732157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Non </w:t>
            </w:r>
          </w:p>
          <w:p w14:paraId="2252D54B" w14:textId="4E5A567F" w:rsidR="00596116" w:rsidRDefault="00972637" w:rsidP="0079599F">
            <w:pPr>
              <w:pStyle w:val="Paragraphedeliste"/>
              <w:ind w:left="175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Milieu naturel Gravière du Fort :   </w:t>
            </w:r>
            <w:r w:rsidR="0079599F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         </w:t>
            </w:r>
            <w:r w:rsidR="00596116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Oui      </w:t>
            </w:r>
            <w:r w:rsidR="00732157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Non </w:t>
            </w:r>
            <w:r w:rsidR="009C768F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14:paraId="7AF78B21" w14:textId="3FBF5E96" w:rsidR="009C768F" w:rsidRDefault="00596116" w:rsidP="0079599F">
            <w:pPr>
              <w:pStyle w:val="Paragraphedeliste"/>
              <w:ind w:left="175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Milieu naturel Chavelot :</w:t>
            </w:r>
            <w:r w:rsidR="009C768F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                           Oui       Non</w:t>
            </w:r>
          </w:p>
        </w:tc>
      </w:tr>
      <w:tr w:rsidR="009C768F" w14:paraId="455C8131" w14:textId="77777777" w:rsidTr="009C768F">
        <w:trPr>
          <w:trHeight w:val="340"/>
        </w:trPr>
        <w:tc>
          <w:tcPr>
            <w:tcW w:w="5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6D42B" w14:textId="77777777" w:rsidR="009C768F" w:rsidRPr="00882A83" w:rsidRDefault="009C768F" w:rsidP="002F19E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63504" w14:textId="77777777" w:rsidR="009C768F" w:rsidRDefault="009C768F" w:rsidP="002F19EE">
            <w:pPr>
              <w:pStyle w:val="Paragraphedeliste"/>
              <w:ind w:left="36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9C768F" w14:paraId="725AAEC7" w14:textId="77777777" w:rsidTr="009C768F">
        <w:trPr>
          <w:trHeight w:val="340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8D50B1F" w14:textId="77777777" w:rsidR="009C768F" w:rsidRPr="00882A83" w:rsidRDefault="009C768F" w:rsidP="002F19E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0186153" w14:textId="77777777" w:rsidR="009C768F" w:rsidRDefault="009C768F" w:rsidP="002F19EE">
            <w:pPr>
              <w:pStyle w:val="Paragraphedeliste"/>
              <w:ind w:left="36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9C768F" w14:paraId="2A9C5DE2" w14:textId="77777777" w:rsidTr="009C768F">
        <w:trPr>
          <w:trHeight w:val="340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1BEFEB6D" w14:textId="77777777" w:rsidR="009C768F" w:rsidRPr="00882A83" w:rsidRDefault="009C768F" w:rsidP="002F19E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E27740F" w14:textId="77777777" w:rsidR="009C768F" w:rsidRDefault="009C768F" w:rsidP="002F19EE">
            <w:pPr>
              <w:pStyle w:val="Paragraphedeliste"/>
              <w:ind w:left="36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9C768F" w14:paraId="51C68640" w14:textId="77777777" w:rsidTr="009C768F">
        <w:trPr>
          <w:trHeight w:val="340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4BCA794C" w14:textId="77777777" w:rsidR="009C768F" w:rsidRPr="00882A83" w:rsidRDefault="009C768F" w:rsidP="002F19E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19C3C6A" w14:textId="77777777" w:rsidR="009C768F" w:rsidRDefault="009C768F" w:rsidP="002F19EE">
            <w:pPr>
              <w:pStyle w:val="Paragraphedeliste"/>
              <w:ind w:left="36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481913A0" w14:textId="77777777" w:rsidR="003A4472" w:rsidRPr="00527A3A" w:rsidRDefault="003A4472" w:rsidP="00C50B5F">
      <w:pPr>
        <w:spacing w:after="40"/>
        <w:rPr>
          <w:rFonts w:eastAsia="Times New Roman" w:cstheme="minorHAnsi"/>
          <w:bCs/>
          <w:iCs/>
          <w:color w:val="FF0000"/>
          <w:lang w:eastAsia="fr-FR"/>
        </w:rPr>
      </w:pPr>
    </w:p>
    <w:p w14:paraId="0512BAD1" w14:textId="77777777" w:rsidR="00B35097" w:rsidRPr="00B35097" w:rsidRDefault="00B35097" w:rsidP="00B350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iCs/>
          <w:u w:val="single"/>
          <w:lang w:eastAsia="fr-FR"/>
        </w:rPr>
      </w:pPr>
      <w:r>
        <w:rPr>
          <w:rFonts w:eastAsia="Times New Roman" w:cstheme="minorHAnsi"/>
          <w:b/>
          <w:bCs/>
          <w:iCs/>
          <w:u w:val="single"/>
          <w:lang w:eastAsia="fr-FR"/>
        </w:rPr>
        <w:t>ENGAGEMENT DE L’ADHERENT</w:t>
      </w:r>
    </w:p>
    <w:p w14:paraId="3A95A7A9" w14:textId="77777777" w:rsidR="00B35097" w:rsidRPr="00B35097" w:rsidRDefault="00B35097" w:rsidP="00B350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iCs/>
          <w:lang w:eastAsia="fr-FR"/>
        </w:rPr>
      </w:pPr>
    </w:p>
    <w:p w14:paraId="1A4DE007" w14:textId="77777777" w:rsidR="005A43F4" w:rsidRPr="003A4472" w:rsidRDefault="003A4472" w:rsidP="00B350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iCs/>
          <w:lang w:eastAsia="fr-FR"/>
        </w:rPr>
      </w:pPr>
      <w:r w:rsidRPr="003A4472">
        <w:rPr>
          <w:rFonts w:eastAsia="Times New Roman" w:cstheme="minorHAnsi"/>
          <w:bCs/>
          <w:iCs/>
          <w:lang w:eastAsia="fr-FR"/>
        </w:rPr>
        <w:t>Dans le cadre</w:t>
      </w:r>
      <w:r w:rsidR="0011343F">
        <w:rPr>
          <w:rFonts w:eastAsia="Times New Roman" w:cstheme="minorHAnsi"/>
          <w:bCs/>
          <w:iCs/>
          <w:lang w:eastAsia="fr-FR"/>
        </w:rPr>
        <w:t xml:space="preserve"> de ma participation aux </w:t>
      </w:r>
      <w:r w:rsidRPr="003A4472">
        <w:rPr>
          <w:rFonts w:eastAsia="Times New Roman" w:cstheme="minorHAnsi"/>
          <w:bCs/>
          <w:iCs/>
          <w:lang w:eastAsia="fr-FR"/>
        </w:rPr>
        <w:t xml:space="preserve">activités proposées par le CPSE, </w:t>
      </w:r>
      <w:r w:rsidRPr="003A4472">
        <w:rPr>
          <w:rFonts w:eastAsia="Times New Roman" w:cstheme="minorHAnsi"/>
          <w:b/>
          <w:bCs/>
          <w:iCs/>
          <w:lang w:eastAsia="fr-FR"/>
        </w:rPr>
        <w:t>je m'engage</w:t>
      </w:r>
      <w:r>
        <w:rPr>
          <w:rFonts w:eastAsia="Times New Roman" w:cstheme="minorHAnsi"/>
          <w:bCs/>
          <w:iCs/>
          <w:lang w:eastAsia="fr-FR"/>
        </w:rPr>
        <w:t xml:space="preserve"> à </w:t>
      </w:r>
      <w:r w:rsidR="005A43F4" w:rsidRPr="003A4472">
        <w:rPr>
          <w:rFonts w:eastAsia="Times New Roman" w:cstheme="minorHAnsi"/>
          <w:bCs/>
          <w:iCs/>
          <w:lang w:eastAsia="fr-FR"/>
        </w:rPr>
        <w:t>:</w:t>
      </w:r>
    </w:p>
    <w:p w14:paraId="38983A05" w14:textId="77777777" w:rsidR="005A43F4" w:rsidRPr="003A4472" w:rsidRDefault="005A43F4" w:rsidP="00B350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iCs/>
          <w:lang w:eastAsia="fr-FR"/>
        </w:rPr>
      </w:pPr>
    </w:p>
    <w:p w14:paraId="42F6A49D" w14:textId="77777777" w:rsidR="005A43F4" w:rsidRPr="003A4472" w:rsidRDefault="003A4472" w:rsidP="005F73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Cs/>
          <w:iCs/>
          <w:lang w:eastAsia="fr-FR"/>
        </w:rPr>
      </w:pPr>
      <w:r>
        <w:rPr>
          <w:rFonts w:eastAsia="Times New Roman" w:cstheme="minorHAnsi"/>
          <w:bCs/>
          <w:iCs/>
          <w:lang w:eastAsia="fr-FR"/>
        </w:rPr>
        <w:t xml:space="preserve">- </w:t>
      </w:r>
      <w:r w:rsidR="00B35097" w:rsidRPr="003A4472">
        <w:rPr>
          <w:rFonts w:eastAsia="Times New Roman" w:cstheme="minorHAnsi"/>
          <w:bCs/>
          <w:iCs/>
          <w:lang w:eastAsia="fr-FR"/>
        </w:rPr>
        <w:t xml:space="preserve">respecter le Code du sport, </w:t>
      </w:r>
      <w:r w:rsidRPr="003A4472">
        <w:rPr>
          <w:rFonts w:eastAsia="Times New Roman" w:cstheme="minorHAnsi"/>
          <w:bCs/>
          <w:iCs/>
          <w:lang w:eastAsia="fr-FR"/>
        </w:rPr>
        <w:t>la réglementation fixée par</w:t>
      </w:r>
      <w:r w:rsidR="00CA2643" w:rsidRPr="003A4472">
        <w:rPr>
          <w:rFonts w:eastAsia="Times New Roman" w:cstheme="minorHAnsi"/>
          <w:bCs/>
          <w:iCs/>
          <w:lang w:eastAsia="fr-FR"/>
        </w:rPr>
        <w:t xml:space="preserve"> la FFESSM,</w:t>
      </w:r>
      <w:r w:rsidR="006F354B" w:rsidRPr="003A4472">
        <w:rPr>
          <w:rFonts w:eastAsia="Times New Roman" w:cstheme="minorHAnsi"/>
          <w:bCs/>
          <w:iCs/>
          <w:lang w:eastAsia="fr-FR"/>
        </w:rPr>
        <w:t xml:space="preserve"> les statuts et </w:t>
      </w:r>
      <w:r w:rsidRPr="003A4472">
        <w:rPr>
          <w:rFonts w:eastAsia="Times New Roman" w:cstheme="minorHAnsi"/>
          <w:bCs/>
          <w:iCs/>
          <w:lang w:eastAsia="fr-FR"/>
        </w:rPr>
        <w:t xml:space="preserve">le </w:t>
      </w:r>
      <w:r w:rsidR="00B35097" w:rsidRPr="003A4472">
        <w:rPr>
          <w:rFonts w:eastAsia="Times New Roman" w:cstheme="minorHAnsi"/>
          <w:bCs/>
          <w:iCs/>
          <w:lang w:eastAsia="fr-FR"/>
        </w:rPr>
        <w:t>règlement intérieur du club (</w:t>
      </w:r>
      <w:r w:rsidR="005A43F4" w:rsidRPr="003A4472">
        <w:rPr>
          <w:rFonts w:eastAsia="Times New Roman" w:cstheme="minorHAnsi"/>
          <w:bCs/>
          <w:iCs/>
          <w:lang w:eastAsia="fr-FR"/>
        </w:rPr>
        <w:t xml:space="preserve">documents </w:t>
      </w:r>
      <w:r w:rsidR="00B35097" w:rsidRPr="003A4472">
        <w:rPr>
          <w:rFonts w:eastAsia="Times New Roman" w:cstheme="minorHAnsi"/>
          <w:bCs/>
          <w:iCs/>
          <w:lang w:eastAsia="fr-FR"/>
        </w:rPr>
        <w:t>disponi</w:t>
      </w:r>
      <w:r w:rsidR="005A43F4" w:rsidRPr="003A4472">
        <w:rPr>
          <w:rFonts w:eastAsia="Times New Roman" w:cstheme="minorHAnsi"/>
          <w:bCs/>
          <w:iCs/>
          <w:lang w:eastAsia="fr-FR"/>
        </w:rPr>
        <w:t>bles en téléchargement sur le</w:t>
      </w:r>
      <w:r w:rsidR="00CA2643" w:rsidRPr="003A4472">
        <w:rPr>
          <w:rFonts w:eastAsia="Times New Roman" w:cstheme="minorHAnsi"/>
          <w:bCs/>
          <w:iCs/>
          <w:lang w:eastAsia="fr-FR"/>
        </w:rPr>
        <w:t xml:space="preserve">s </w:t>
      </w:r>
      <w:r>
        <w:rPr>
          <w:rFonts w:eastAsia="Times New Roman" w:cstheme="minorHAnsi"/>
          <w:bCs/>
          <w:iCs/>
          <w:lang w:eastAsia="fr-FR"/>
        </w:rPr>
        <w:t xml:space="preserve">sites internet </w:t>
      </w:r>
      <w:r w:rsidR="00CA2643" w:rsidRPr="003A4472">
        <w:rPr>
          <w:rFonts w:eastAsia="Times New Roman" w:cstheme="minorHAnsi"/>
          <w:bCs/>
          <w:iCs/>
          <w:lang w:eastAsia="fr-FR"/>
        </w:rPr>
        <w:t>de la FFESSM et du CPSE</w:t>
      </w:r>
      <w:r w:rsidR="00B35097" w:rsidRPr="003A4472">
        <w:rPr>
          <w:rFonts w:eastAsia="Times New Roman" w:cstheme="minorHAnsi"/>
          <w:bCs/>
          <w:iCs/>
          <w:lang w:eastAsia="fr-FR"/>
        </w:rPr>
        <w:t>)</w:t>
      </w:r>
      <w:r w:rsidR="005A43F4" w:rsidRPr="003A4472">
        <w:rPr>
          <w:rFonts w:eastAsia="Times New Roman" w:cstheme="minorHAnsi"/>
          <w:bCs/>
          <w:iCs/>
          <w:lang w:eastAsia="fr-FR"/>
        </w:rPr>
        <w:t> ;</w:t>
      </w:r>
    </w:p>
    <w:p w14:paraId="0B15E9DD" w14:textId="77777777" w:rsidR="005A43F4" w:rsidRPr="003A4472" w:rsidRDefault="003A4472" w:rsidP="005F73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Cs/>
          <w:iCs/>
          <w:lang w:eastAsia="fr-FR"/>
        </w:rPr>
      </w:pPr>
      <w:r>
        <w:rPr>
          <w:rFonts w:eastAsia="Times New Roman" w:cstheme="minorHAnsi"/>
          <w:bCs/>
          <w:iCs/>
          <w:lang w:eastAsia="fr-FR"/>
        </w:rPr>
        <w:t xml:space="preserve">- </w:t>
      </w:r>
      <w:r w:rsidR="005A43F4" w:rsidRPr="003A4472">
        <w:rPr>
          <w:rFonts w:eastAsia="Times New Roman" w:cstheme="minorHAnsi"/>
          <w:bCs/>
          <w:iCs/>
          <w:lang w:eastAsia="fr-FR"/>
        </w:rPr>
        <w:t xml:space="preserve">prendre le plus grand soin du </w:t>
      </w:r>
      <w:r w:rsidR="0011343F">
        <w:rPr>
          <w:rFonts w:eastAsia="Times New Roman" w:cstheme="minorHAnsi"/>
          <w:bCs/>
          <w:iCs/>
          <w:lang w:eastAsia="fr-FR"/>
        </w:rPr>
        <w:t xml:space="preserve">matériel prêté par le club et à </w:t>
      </w:r>
      <w:r w:rsidR="005A43F4" w:rsidRPr="003A4472">
        <w:rPr>
          <w:rFonts w:eastAsia="Times New Roman" w:cstheme="minorHAnsi"/>
          <w:bCs/>
          <w:iCs/>
          <w:lang w:eastAsia="fr-FR"/>
        </w:rPr>
        <w:t xml:space="preserve">participer à son entretien ; </w:t>
      </w:r>
    </w:p>
    <w:p w14:paraId="62B97A0E" w14:textId="77777777" w:rsidR="00B35097" w:rsidRPr="003A4472" w:rsidRDefault="003A4472" w:rsidP="005F73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Cs/>
          <w:iCs/>
          <w:lang w:eastAsia="fr-FR"/>
        </w:rPr>
      </w:pPr>
      <w:r>
        <w:rPr>
          <w:rFonts w:eastAsia="Times New Roman" w:cstheme="minorHAnsi"/>
          <w:bCs/>
          <w:iCs/>
          <w:lang w:eastAsia="fr-FR"/>
        </w:rPr>
        <w:t xml:space="preserve">- </w:t>
      </w:r>
      <w:r w:rsidR="005A43F4" w:rsidRPr="003A4472">
        <w:rPr>
          <w:rFonts w:eastAsia="Times New Roman" w:cstheme="minorHAnsi"/>
          <w:bCs/>
          <w:iCs/>
          <w:lang w:eastAsia="fr-FR"/>
        </w:rPr>
        <w:t>signaler au président ou à</w:t>
      </w:r>
      <w:r w:rsidR="00B35097" w:rsidRPr="003A4472">
        <w:rPr>
          <w:rFonts w:eastAsia="Times New Roman" w:cstheme="minorHAnsi"/>
          <w:bCs/>
          <w:iCs/>
          <w:lang w:eastAsia="fr-FR"/>
        </w:rPr>
        <w:t xml:space="preserve"> un des membres du comité directeur tout fait pouvant porter atteint</w:t>
      </w:r>
      <w:r w:rsidR="005A43F4" w:rsidRPr="003A4472">
        <w:rPr>
          <w:rFonts w:eastAsia="Times New Roman" w:cstheme="minorHAnsi"/>
          <w:bCs/>
          <w:iCs/>
          <w:lang w:eastAsia="fr-FR"/>
        </w:rPr>
        <w:t>e à la sécurité des   adhérents ;</w:t>
      </w:r>
    </w:p>
    <w:p w14:paraId="008C62D3" w14:textId="77777777" w:rsidR="005A43F4" w:rsidRPr="003A4472" w:rsidRDefault="003A4472" w:rsidP="005F73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Cs/>
          <w:iCs/>
          <w:lang w:eastAsia="fr-FR"/>
        </w:rPr>
      </w:pPr>
      <w:r>
        <w:rPr>
          <w:rFonts w:eastAsia="Times New Roman" w:cstheme="minorHAnsi"/>
          <w:bCs/>
          <w:iCs/>
          <w:lang w:eastAsia="fr-FR"/>
        </w:rPr>
        <w:t xml:space="preserve">- </w:t>
      </w:r>
      <w:r w:rsidR="005A43F4" w:rsidRPr="00E7575D">
        <w:rPr>
          <w:rFonts w:eastAsia="Times New Roman" w:cstheme="minorHAnsi"/>
          <w:b/>
          <w:bCs/>
          <w:iCs/>
          <w:lang w:eastAsia="fr-FR"/>
        </w:rPr>
        <w:t>faire preuve de courtoisie env</w:t>
      </w:r>
      <w:r w:rsidR="005F738B" w:rsidRPr="00E7575D">
        <w:rPr>
          <w:rFonts w:eastAsia="Times New Roman" w:cstheme="minorHAnsi"/>
          <w:b/>
          <w:bCs/>
          <w:iCs/>
          <w:lang w:eastAsia="fr-FR"/>
        </w:rPr>
        <w:t xml:space="preserve">ers les autres membres du club et </w:t>
      </w:r>
      <w:r w:rsidR="005A43F4" w:rsidRPr="00E7575D">
        <w:rPr>
          <w:rFonts w:eastAsia="Times New Roman" w:cstheme="minorHAnsi"/>
          <w:b/>
          <w:bCs/>
          <w:iCs/>
          <w:lang w:eastAsia="fr-FR"/>
        </w:rPr>
        <w:t>à avo</w:t>
      </w:r>
      <w:r w:rsidR="005F738B" w:rsidRPr="00E7575D">
        <w:rPr>
          <w:rFonts w:eastAsia="Times New Roman" w:cstheme="minorHAnsi"/>
          <w:b/>
          <w:bCs/>
          <w:iCs/>
          <w:lang w:eastAsia="fr-FR"/>
        </w:rPr>
        <w:t>ir un comporte</w:t>
      </w:r>
      <w:r w:rsidR="00A72E01" w:rsidRPr="00E7575D">
        <w:rPr>
          <w:rFonts w:eastAsia="Times New Roman" w:cstheme="minorHAnsi"/>
          <w:b/>
          <w:bCs/>
          <w:iCs/>
          <w:lang w:eastAsia="fr-FR"/>
        </w:rPr>
        <w:t>me</w:t>
      </w:r>
      <w:r w:rsidR="005F738B" w:rsidRPr="00E7575D">
        <w:rPr>
          <w:rFonts w:eastAsia="Times New Roman" w:cstheme="minorHAnsi"/>
          <w:b/>
          <w:bCs/>
          <w:iCs/>
          <w:lang w:eastAsia="fr-FR"/>
        </w:rPr>
        <w:t xml:space="preserve">nt digne en toute </w:t>
      </w:r>
      <w:r w:rsidR="005A43F4" w:rsidRPr="00E7575D">
        <w:rPr>
          <w:rFonts w:eastAsia="Times New Roman" w:cstheme="minorHAnsi"/>
          <w:b/>
          <w:bCs/>
          <w:iCs/>
          <w:lang w:eastAsia="fr-FR"/>
        </w:rPr>
        <w:t>circonstance</w:t>
      </w:r>
      <w:r w:rsidR="005A43F4" w:rsidRPr="003A4472">
        <w:rPr>
          <w:rFonts w:eastAsia="Times New Roman" w:cstheme="minorHAnsi"/>
          <w:bCs/>
          <w:iCs/>
          <w:lang w:eastAsia="fr-FR"/>
        </w:rPr>
        <w:t>.</w:t>
      </w:r>
    </w:p>
    <w:p w14:paraId="24B7F62C" w14:textId="77777777" w:rsidR="00B35097" w:rsidRPr="00B35097" w:rsidRDefault="00B35097" w:rsidP="00B350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iCs/>
          <w:lang w:eastAsia="fr-FR"/>
        </w:rPr>
      </w:pPr>
    </w:p>
    <w:p w14:paraId="406BAE55" w14:textId="77777777" w:rsidR="00B35097" w:rsidRPr="00B35097" w:rsidRDefault="00B35097" w:rsidP="00B350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iCs/>
          <w:lang w:eastAsia="fr-FR"/>
        </w:rPr>
      </w:pPr>
      <w:r w:rsidRPr="00B35097">
        <w:rPr>
          <w:rFonts w:eastAsia="Times New Roman" w:cstheme="minorHAnsi"/>
          <w:bCs/>
          <w:iCs/>
          <w:lang w:eastAsia="fr-FR"/>
        </w:rPr>
        <w:t>L’adhérent (signature obligatoire tant pour les majeurs que les mineurs)</w:t>
      </w:r>
    </w:p>
    <w:p w14:paraId="7E0BC8A2" w14:textId="77777777" w:rsidR="005C0168" w:rsidRDefault="00B35097" w:rsidP="00B350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iCs/>
          <w:lang w:eastAsia="fr-FR"/>
        </w:rPr>
      </w:pPr>
      <w:r w:rsidRPr="00B35097">
        <w:rPr>
          <w:rFonts w:eastAsia="Times New Roman" w:cstheme="minorHAnsi"/>
          <w:bCs/>
          <w:iCs/>
          <w:lang w:eastAsia="fr-FR"/>
        </w:rPr>
        <w:t xml:space="preserve">Nom/ prénom  </w:t>
      </w:r>
      <w:r w:rsidR="005A43F4">
        <w:rPr>
          <w:rFonts w:eastAsia="Times New Roman" w:cstheme="minorHAnsi"/>
          <w:bCs/>
          <w:iCs/>
          <w:lang w:eastAsia="fr-FR"/>
        </w:rPr>
        <w:tab/>
      </w:r>
    </w:p>
    <w:p w14:paraId="251CD79A" w14:textId="77777777" w:rsidR="00B35097" w:rsidRPr="00B35097" w:rsidRDefault="005A43F4" w:rsidP="00B350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iCs/>
          <w:lang w:eastAsia="fr-FR"/>
        </w:rPr>
      </w:pPr>
      <w:r>
        <w:rPr>
          <w:rFonts w:eastAsia="Times New Roman" w:cstheme="minorHAnsi"/>
          <w:bCs/>
          <w:iCs/>
          <w:lang w:eastAsia="fr-FR"/>
        </w:rPr>
        <w:tab/>
      </w:r>
      <w:r>
        <w:rPr>
          <w:rFonts w:eastAsia="Times New Roman" w:cstheme="minorHAnsi"/>
          <w:bCs/>
          <w:iCs/>
          <w:lang w:eastAsia="fr-FR"/>
        </w:rPr>
        <w:tab/>
      </w:r>
      <w:r>
        <w:rPr>
          <w:rFonts w:eastAsia="Times New Roman" w:cstheme="minorHAnsi"/>
          <w:bCs/>
          <w:iCs/>
          <w:lang w:eastAsia="fr-FR"/>
        </w:rPr>
        <w:tab/>
      </w:r>
      <w:r>
        <w:rPr>
          <w:rFonts w:eastAsia="Times New Roman" w:cstheme="minorHAnsi"/>
          <w:bCs/>
          <w:iCs/>
          <w:lang w:eastAsia="fr-FR"/>
        </w:rPr>
        <w:tab/>
      </w:r>
      <w:r>
        <w:rPr>
          <w:rFonts w:eastAsia="Times New Roman" w:cstheme="minorHAnsi"/>
          <w:bCs/>
          <w:iCs/>
          <w:lang w:eastAsia="fr-FR"/>
        </w:rPr>
        <w:tab/>
      </w:r>
      <w:r>
        <w:rPr>
          <w:rFonts w:eastAsia="Times New Roman" w:cstheme="minorHAnsi"/>
          <w:bCs/>
          <w:iCs/>
          <w:lang w:eastAsia="fr-FR"/>
        </w:rPr>
        <w:tab/>
      </w:r>
      <w:r>
        <w:rPr>
          <w:rFonts w:eastAsia="Times New Roman" w:cstheme="minorHAnsi"/>
          <w:bCs/>
          <w:iCs/>
          <w:lang w:eastAsia="fr-FR"/>
        </w:rPr>
        <w:tab/>
      </w:r>
      <w:r>
        <w:rPr>
          <w:rFonts w:eastAsia="Times New Roman" w:cstheme="minorHAnsi"/>
          <w:bCs/>
          <w:iCs/>
          <w:lang w:eastAsia="fr-FR"/>
        </w:rPr>
        <w:tab/>
      </w:r>
      <w:r w:rsidR="003F7D3A">
        <w:rPr>
          <w:rFonts w:eastAsia="Times New Roman" w:cstheme="minorHAnsi"/>
          <w:bCs/>
          <w:iCs/>
          <w:lang w:eastAsia="fr-FR"/>
        </w:rPr>
        <w:tab/>
      </w:r>
      <w:r w:rsidR="003F7D3A">
        <w:rPr>
          <w:rFonts w:eastAsia="Times New Roman" w:cstheme="minorHAnsi"/>
          <w:bCs/>
          <w:iCs/>
          <w:lang w:eastAsia="fr-FR"/>
        </w:rPr>
        <w:tab/>
      </w:r>
      <w:r w:rsidR="00C46023">
        <w:rPr>
          <w:rFonts w:eastAsia="Times New Roman" w:cstheme="minorHAnsi"/>
          <w:bCs/>
          <w:iCs/>
          <w:lang w:eastAsia="fr-FR"/>
        </w:rPr>
        <w:t>S</w:t>
      </w:r>
      <w:r w:rsidR="00B35097" w:rsidRPr="00B35097">
        <w:rPr>
          <w:rFonts w:eastAsia="Times New Roman" w:cstheme="minorHAnsi"/>
          <w:bCs/>
          <w:iCs/>
          <w:lang w:eastAsia="fr-FR"/>
        </w:rPr>
        <w:t>ignature</w:t>
      </w:r>
    </w:p>
    <w:p w14:paraId="5E880663" w14:textId="77777777" w:rsidR="00C50B5F" w:rsidRPr="00140E12" w:rsidRDefault="00B35097" w:rsidP="00B350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Cs/>
          <w:iCs/>
          <w:lang w:eastAsia="fr-FR"/>
        </w:rPr>
      </w:pPr>
      <w:r w:rsidRPr="00B35097">
        <w:rPr>
          <w:rFonts w:eastAsia="Times New Roman" w:cstheme="minorHAnsi"/>
          <w:bCs/>
          <w:iCs/>
          <w:lang w:eastAsia="fr-FR"/>
        </w:rPr>
        <w:t xml:space="preserve">Lu et approuvé le </w:t>
      </w:r>
    </w:p>
    <w:p w14:paraId="2F499B31" w14:textId="77777777" w:rsidR="002C6474" w:rsidRPr="000C632F" w:rsidRDefault="002C6474" w:rsidP="00C50B5F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</w:p>
    <w:p w14:paraId="35D3690A" w14:textId="77777777" w:rsidR="00B96997" w:rsidRPr="00140E12" w:rsidRDefault="00B96997" w:rsidP="00681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u w:val="single"/>
          <w:lang w:eastAsia="fr-FR"/>
        </w:rPr>
      </w:pPr>
      <w:r w:rsidRPr="00140E12">
        <w:rPr>
          <w:rFonts w:eastAsia="Times New Roman" w:cstheme="minorHAnsi"/>
          <w:b/>
          <w:bCs/>
          <w:u w:val="single"/>
          <w:lang w:eastAsia="fr-FR"/>
        </w:rPr>
        <w:t>AUTORISATION PARENTALE POUR LES MINEURS</w:t>
      </w:r>
    </w:p>
    <w:p w14:paraId="0A716DFE" w14:textId="77777777" w:rsidR="00B96997" w:rsidRPr="00140E12" w:rsidRDefault="00B96997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</w:p>
    <w:p w14:paraId="3C955615" w14:textId="77777777" w:rsidR="002C6474" w:rsidRPr="00140E12" w:rsidRDefault="002C6474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  <w:r w:rsidRPr="00140E12">
        <w:rPr>
          <w:rFonts w:eastAsia="Times New Roman" w:cstheme="minorHAnsi"/>
          <w:lang w:eastAsia="fr-FR"/>
        </w:rPr>
        <w:t>Je soussigné</w:t>
      </w:r>
      <w:r w:rsidR="00F0703A" w:rsidRPr="00140E12">
        <w:rPr>
          <w:rFonts w:eastAsia="Times New Roman" w:cstheme="minorHAnsi"/>
          <w:lang w:eastAsia="fr-FR"/>
        </w:rPr>
        <w:t>(e)</w:t>
      </w:r>
      <w:r w:rsidRPr="00140E12">
        <w:rPr>
          <w:rFonts w:eastAsia="Times New Roman" w:cstheme="minorHAnsi"/>
          <w:lang w:eastAsia="fr-FR"/>
        </w:rPr>
        <w:t xml:space="preserve">, Monsieur, Madame, </w:t>
      </w:r>
    </w:p>
    <w:p w14:paraId="48142EEF" w14:textId="77777777" w:rsidR="00B96997" w:rsidRPr="00140E12" w:rsidRDefault="00B96997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  <w:r w:rsidRPr="00140E12">
        <w:rPr>
          <w:rFonts w:eastAsia="Times New Roman" w:cstheme="minorHAnsi"/>
          <w:lang w:eastAsia="fr-FR"/>
        </w:rPr>
        <w:t>r</w:t>
      </w:r>
      <w:r w:rsidR="002C6474" w:rsidRPr="00140E12">
        <w:rPr>
          <w:rFonts w:eastAsia="Times New Roman" w:cstheme="minorHAnsi"/>
          <w:lang w:eastAsia="fr-FR"/>
        </w:rPr>
        <w:t>eprésentant légal</w:t>
      </w:r>
      <w:r w:rsidRPr="00140E12">
        <w:rPr>
          <w:rFonts w:eastAsia="Times New Roman" w:cstheme="minorHAnsi"/>
          <w:lang w:eastAsia="fr-FR"/>
        </w:rPr>
        <w:t xml:space="preserve"> de </w:t>
      </w:r>
    </w:p>
    <w:p w14:paraId="49594F5B" w14:textId="77777777" w:rsidR="002C6474" w:rsidRDefault="00B96997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  <w:r w:rsidRPr="00140E12">
        <w:rPr>
          <w:rFonts w:eastAsia="Times New Roman" w:cstheme="minorHAnsi"/>
          <w:lang w:eastAsia="fr-FR"/>
        </w:rPr>
        <w:t>l’a</w:t>
      </w:r>
      <w:r w:rsidR="002C6474" w:rsidRPr="00140E12">
        <w:rPr>
          <w:rFonts w:eastAsia="Times New Roman" w:cstheme="minorHAnsi"/>
          <w:lang w:eastAsia="fr-FR"/>
        </w:rPr>
        <w:t>utorise</w:t>
      </w:r>
      <w:r w:rsidR="00732157">
        <w:rPr>
          <w:rFonts w:eastAsia="Times New Roman" w:cstheme="minorHAnsi"/>
          <w:lang w:eastAsia="fr-FR"/>
        </w:rPr>
        <w:t xml:space="preserve"> </w:t>
      </w:r>
      <w:r w:rsidR="00C46023">
        <w:rPr>
          <w:rFonts w:eastAsia="Times New Roman" w:cstheme="minorHAnsi"/>
          <w:lang w:eastAsia="fr-FR"/>
        </w:rPr>
        <w:t>à participer aux activités</w:t>
      </w:r>
      <w:r w:rsidR="00D71096">
        <w:rPr>
          <w:rFonts w:eastAsia="Times New Roman" w:cstheme="minorHAnsi"/>
          <w:lang w:eastAsia="fr-FR"/>
        </w:rPr>
        <w:t xml:space="preserve"> proposées par le </w:t>
      </w:r>
      <w:r w:rsidR="00C46023">
        <w:rPr>
          <w:rFonts w:eastAsia="Times New Roman" w:cstheme="minorHAnsi"/>
          <w:lang w:eastAsia="fr-FR"/>
        </w:rPr>
        <w:t>CPSE</w:t>
      </w:r>
      <w:r w:rsidR="00306477">
        <w:rPr>
          <w:rFonts w:eastAsia="Times New Roman" w:cstheme="minorHAnsi"/>
          <w:lang w:eastAsia="fr-FR"/>
        </w:rPr>
        <w:t>.</w:t>
      </w:r>
    </w:p>
    <w:p w14:paraId="0246294F" w14:textId="77777777" w:rsidR="00C46023" w:rsidRDefault="00C46023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</w:p>
    <w:p w14:paraId="58AB679B" w14:textId="77777777" w:rsidR="00C46023" w:rsidRDefault="00C46023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Je suis informé que dans le cadre des prérogatives de plongeur PA 12, PA 20 ou PA 40, le mineur peut être autorisé par le directeur de plongée à évoluer en autonomie (sans encadrement) en palanquée en partage de responsabilités avec d'autres plongeurs de même niveau.</w:t>
      </w:r>
    </w:p>
    <w:p w14:paraId="42B29015" w14:textId="77777777" w:rsidR="0008283C" w:rsidRPr="00140E12" w:rsidRDefault="0008283C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</w:p>
    <w:p w14:paraId="574E6040" w14:textId="77777777" w:rsidR="002C6474" w:rsidRPr="00140E12" w:rsidRDefault="002C6474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  <w:r w:rsidRPr="00140E12">
        <w:rPr>
          <w:rFonts w:eastAsia="Times New Roman" w:cstheme="minorHAnsi"/>
          <w:lang w:eastAsia="fr-FR"/>
        </w:rPr>
        <w:t>J’autorise également les responsables du CPSE à adopter toutes mesures nécessaires en cas d’accident pour un</w:t>
      </w:r>
      <w:r w:rsidR="00993750">
        <w:rPr>
          <w:rFonts w:eastAsia="Times New Roman" w:cstheme="minorHAnsi"/>
          <w:lang w:eastAsia="fr-FR"/>
        </w:rPr>
        <w:t xml:space="preserve"> </w:t>
      </w:r>
      <w:r w:rsidRPr="00140E12">
        <w:rPr>
          <w:rFonts w:eastAsia="Times New Roman" w:cstheme="minorHAnsi"/>
          <w:lang w:eastAsia="fr-FR"/>
        </w:rPr>
        <w:t>éventuel transfert sanitaire vers le centre de soins adapté le plus proche.</w:t>
      </w:r>
    </w:p>
    <w:p w14:paraId="74CF634B" w14:textId="77777777" w:rsidR="002C6474" w:rsidRPr="00140E12" w:rsidRDefault="002C6474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</w:p>
    <w:p w14:paraId="5321319A" w14:textId="77777777" w:rsidR="002C6474" w:rsidRPr="00140E12" w:rsidRDefault="002C6474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  <w:r w:rsidRPr="00140E12">
        <w:rPr>
          <w:rFonts w:eastAsia="Times New Roman" w:cstheme="minorHAnsi"/>
          <w:lang w:eastAsia="fr-FR"/>
        </w:rPr>
        <w:t xml:space="preserve">Fait à </w:t>
      </w:r>
      <w:r w:rsidR="006774EE">
        <w:rPr>
          <w:rFonts w:eastAsia="Times New Roman" w:cstheme="minorHAnsi"/>
          <w:lang w:eastAsia="fr-FR"/>
        </w:rPr>
        <w:tab/>
      </w:r>
      <w:r w:rsidR="006774EE">
        <w:rPr>
          <w:rFonts w:eastAsia="Times New Roman" w:cstheme="minorHAnsi"/>
          <w:lang w:eastAsia="fr-FR"/>
        </w:rPr>
        <w:tab/>
      </w:r>
      <w:r w:rsidR="006774EE">
        <w:rPr>
          <w:rFonts w:eastAsia="Times New Roman" w:cstheme="minorHAnsi"/>
          <w:lang w:eastAsia="fr-FR"/>
        </w:rPr>
        <w:tab/>
      </w:r>
      <w:r w:rsidR="00B96997" w:rsidRPr="00140E12">
        <w:rPr>
          <w:rFonts w:eastAsia="Times New Roman" w:cstheme="minorHAnsi"/>
          <w:lang w:eastAsia="fr-FR"/>
        </w:rPr>
        <w:t xml:space="preserve">   le </w:t>
      </w:r>
    </w:p>
    <w:p w14:paraId="3B78B670" w14:textId="77777777" w:rsidR="00B96997" w:rsidRPr="00140E12" w:rsidRDefault="00B96997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</w:p>
    <w:p w14:paraId="20FBCA32" w14:textId="77777777" w:rsidR="002C6474" w:rsidRDefault="002C6474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  <w:r w:rsidRPr="00140E12">
        <w:rPr>
          <w:rFonts w:eastAsia="Times New Roman" w:cstheme="minorHAnsi"/>
          <w:lang w:eastAsia="fr-FR"/>
        </w:rPr>
        <w:t>Signature</w:t>
      </w:r>
      <w:r w:rsidR="00B96997" w:rsidRPr="00140E12">
        <w:rPr>
          <w:rFonts w:eastAsia="Times New Roman" w:cstheme="minorHAnsi"/>
          <w:lang w:eastAsia="fr-FR"/>
        </w:rPr>
        <w:t xml:space="preserve"> : </w:t>
      </w:r>
    </w:p>
    <w:p w14:paraId="76889C07" w14:textId="77777777" w:rsidR="00B96997" w:rsidRPr="00140E12" w:rsidRDefault="00B96997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</w:p>
    <w:p w14:paraId="563AE08B" w14:textId="77777777" w:rsidR="00126447" w:rsidRPr="00C504F9" w:rsidRDefault="00126447" w:rsidP="00C50B5F">
      <w:pPr>
        <w:jc w:val="both"/>
        <w:rPr>
          <w:rFonts w:eastAsia="Times New Roman" w:cstheme="minorHAnsi"/>
          <w:lang w:eastAsia="fr-FR"/>
        </w:rPr>
      </w:pPr>
    </w:p>
    <w:p w14:paraId="2BC51455" w14:textId="77777777" w:rsidR="00BC499F" w:rsidRPr="00140E12" w:rsidRDefault="005123C0" w:rsidP="00677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u w:val="single"/>
          <w:lang w:eastAsia="fr-FR"/>
        </w:rPr>
      </w:pPr>
      <w:r w:rsidRPr="00140E12">
        <w:rPr>
          <w:rFonts w:eastAsia="Times New Roman" w:cstheme="minorHAnsi"/>
          <w:b/>
          <w:bCs/>
          <w:u w:val="single"/>
          <w:lang w:eastAsia="fr-FR"/>
        </w:rPr>
        <w:t>DROIT A L’IMAGE ET DONNEES PERSONNELLES</w:t>
      </w:r>
    </w:p>
    <w:p w14:paraId="42A9C091" w14:textId="77777777" w:rsidR="00E3670D" w:rsidRPr="00140E12" w:rsidRDefault="00E3670D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eastAsia="Times New Roman" w:cstheme="minorHAnsi"/>
          <w:lang w:eastAsia="fr-FR"/>
        </w:rPr>
      </w:pPr>
    </w:p>
    <w:p w14:paraId="054D63A7" w14:textId="77777777" w:rsidR="0047046B" w:rsidRDefault="00BC499F" w:rsidP="00665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  <w:r w:rsidRPr="00140E12">
        <w:rPr>
          <w:rFonts w:eastAsia="Times New Roman" w:cstheme="minorHAnsi"/>
          <w:lang w:eastAsia="fr-FR"/>
        </w:rPr>
        <w:t>J</w:t>
      </w:r>
      <w:r w:rsidR="006773A5">
        <w:rPr>
          <w:rFonts w:eastAsia="Times New Roman" w:cstheme="minorHAnsi"/>
          <w:lang w:eastAsia="fr-FR"/>
        </w:rPr>
        <w:t xml:space="preserve">e soussigné, </w:t>
      </w:r>
      <w:r w:rsidR="006773A5">
        <w:rPr>
          <w:rFonts w:eastAsia="Times New Roman" w:cstheme="minorHAnsi"/>
          <w:lang w:eastAsia="fr-FR"/>
        </w:rPr>
        <w:tab/>
      </w:r>
      <w:r w:rsidR="006773A5">
        <w:rPr>
          <w:rFonts w:eastAsia="Times New Roman" w:cstheme="minorHAnsi"/>
          <w:lang w:eastAsia="fr-FR"/>
        </w:rPr>
        <w:tab/>
      </w:r>
      <w:r w:rsidR="006773A5">
        <w:rPr>
          <w:rFonts w:eastAsia="Times New Roman" w:cstheme="minorHAnsi"/>
          <w:lang w:eastAsia="fr-FR"/>
        </w:rPr>
        <w:tab/>
      </w:r>
      <w:r w:rsidR="006773A5">
        <w:rPr>
          <w:rFonts w:eastAsia="Times New Roman" w:cstheme="minorHAnsi"/>
          <w:lang w:eastAsia="fr-FR"/>
        </w:rPr>
        <w:tab/>
      </w:r>
      <w:r w:rsidR="006773A5">
        <w:rPr>
          <w:rFonts w:eastAsia="Times New Roman" w:cstheme="minorHAnsi"/>
          <w:lang w:eastAsia="fr-FR"/>
        </w:rPr>
        <w:tab/>
      </w:r>
      <w:r w:rsidR="006773A5">
        <w:rPr>
          <w:rFonts w:eastAsia="Times New Roman" w:cstheme="minorHAnsi"/>
          <w:lang w:eastAsia="fr-FR"/>
        </w:rPr>
        <w:tab/>
      </w:r>
      <w:r w:rsidR="006773A5">
        <w:rPr>
          <w:rFonts w:eastAsia="Times New Roman" w:cstheme="minorHAnsi"/>
          <w:lang w:eastAsia="fr-FR"/>
        </w:rPr>
        <w:tab/>
      </w:r>
      <w:r w:rsidR="006773A5">
        <w:rPr>
          <w:rFonts w:eastAsia="Times New Roman" w:cstheme="minorHAnsi"/>
          <w:lang w:eastAsia="fr-FR"/>
        </w:rPr>
        <w:tab/>
      </w:r>
      <w:r w:rsidR="005123C0" w:rsidRPr="00140E12">
        <w:rPr>
          <w:rFonts w:eastAsia="Times New Roman" w:cstheme="minorHAnsi"/>
          <w:lang w:eastAsia="fr-FR"/>
        </w:rPr>
        <w:t>autorise</w:t>
      </w:r>
      <w:r w:rsidR="0047046B">
        <w:rPr>
          <w:rFonts w:eastAsia="Times New Roman" w:cstheme="minorHAnsi"/>
          <w:lang w:eastAsia="fr-FR"/>
        </w:rPr>
        <w:t> </w:t>
      </w:r>
      <w:r w:rsidR="005123C0" w:rsidRPr="00140E12">
        <w:rPr>
          <w:rFonts w:eastAsia="Times New Roman" w:cstheme="minorHAnsi"/>
          <w:lang w:eastAsia="fr-FR"/>
        </w:rPr>
        <w:t>le CPSE</w:t>
      </w:r>
      <w:r w:rsidR="0047046B">
        <w:rPr>
          <w:rFonts w:eastAsia="Times New Roman" w:cstheme="minorHAnsi"/>
          <w:lang w:eastAsia="fr-FR"/>
        </w:rPr>
        <w:t> :</w:t>
      </w:r>
    </w:p>
    <w:p w14:paraId="04F4C381" w14:textId="77777777" w:rsidR="0047046B" w:rsidRDefault="0047046B" w:rsidP="00665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</w:p>
    <w:p w14:paraId="3CFCEA6E" w14:textId="77777777" w:rsidR="00FF3033" w:rsidRPr="00140E12" w:rsidRDefault="0047046B" w:rsidP="00665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- </w:t>
      </w:r>
      <w:r w:rsidR="00BC499F" w:rsidRPr="00140E12">
        <w:rPr>
          <w:rFonts w:eastAsia="Times New Roman" w:cstheme="minorHAnsi"/>
          <w:lang w:eastAsia="fr-FR"/>
        </w:rPr>
        <w:t xml:space="preserve"> à utiliser les photos prises lors des activités </w:t>
      </w:r>
      <w:r w:rsidR="00A603F7">
        <w:rPr>
          <w:rFonts w:eastAsia="Times New Roman" w:cstheme="minorHAnsi"/>
          <w:lang w:eastAsia="fr-FR"/>
        </w:rPr>
        <w:t>sur lesquelles je figure</w:t>
      </w:r>
      <w:r w:rsidR="005F738B">
        <w:rPr>
          <w:rFonts w:eastAsia="Times New Roman" w:cstheme="minorHAnsi"/>
          <w:lang w:eastAsia="fr-FR"/>
        </w:rPr>
        <w:t xml:space="preserve"> pour le site internet du club</w:t>
      </w:r>
      <w:r w:rsidR="003A4472">
        <w:rPr>
          <w:rFonts w:eastAsia="Times New Roman" w:cstheme="minorHAnsi"/>
          <w:lang w:eastAsia="fr-FR"/>
        </w:rPr>
        <w:t xml:space="preserve"> ;</w:t>
      </w:r>
    </w:p>
    <w:p w14:paraId="4DBA4B23" w14:textId="092A32C6" w:rsidR="00BC499F" w:rsidRDefault="0047046B" w:rsidP="00665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-  à utiliser</w:t>
      </w:r>
      <w:r w:rsidR="005123C0" w:rsidRPr="00140E12">
        <w:rPr>
          <w:rFonts w:eastAsia="Times New Roman" w:cstheme="minorHAnsi"/>
          <w:lang w:eastAsia="fr-FR"/>
        </w:rPr>
        <w:t xml:space="preserve"> mes coordonnées</w:t>
      </w:r>
      <w:r>
        <w:rPr>
          <w:rFonts w:eastAsia="Times New Roman" w:cstheme="minorHAnsi"/>
          <w:lang w:eastAsia="fr-FR"/>
        </w:rPr>
        <w:t xml:space="preserve"> et</w:t>
      </w:r>
      <w:r w:rsidR="005123C0" w:rsidRPr="00140E12">
        <w:rPr>
          <w:rFonts w:eastAsia="Times New Roman" w:cstheme="minorHAnsi"/>
          <w:lang w:eastAsia="fr-FR"/>
        </w:rPr>
        <w:t xml:space="preserve"> mon adresse mail </w:t>
      </w:r>
      <w:r w:rsidR="00FF3033">
        <w:rPr>
          <w:rFonts w:eastAsia="Times New Roman" w:cstheme="minorHAnsi"/>
          <w:lang w:eastAsia="fr-FR"/>
        </w:rPr>
        <w:t>dans le cadre du fonctionnement interne du Club.</w:t>
      </w:r>
    </w:p>
    <w:p w14:paraId="7EE15AFF" w14:textId="77777777" w:rsidR="00665246" w:rsidRPr="00140E12" w:rsidRDefault="00665246" w:rsidP="00665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</w:p>
    <w:p w14:paraId="266CEE50" w14:textId="77777777" w:rsidR="00837BDA" w:rsidRPr="00140E12" w:rsidRDefault="00BC499F" w:rsidP="00665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  <w:r w:rsidRPr="00140E12">
        <w:rPr>
          <w:rFonts w:eastAsia="Times New Roman" w:cstheme="minorHAnsi"/>
          <w:lang w:eastAsia="fr-FR"/>
        </w:rPr>
        <w:t>Fait à __________________________________________ le_____________________________</w:t>
      </w:r>
    </w:p>
    <w:p w14:paraId="3BFF2856" w14:textId="77777777" w:rsidR="0017179F" w:rsidRDefault="0017179F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eastAsia="Times New Roman" w:cstheme="minorHAnsi"/>
          <w:lang w:eastAsia="fr-FR"/>
        </w:rPr>
      </w:pPr>
    </w:p>
    <w:p w14:paraId="46BB4AB3" w14:textId="703E0930" w:rsidR="00E3670D" w:rsidRDefault="00596116" w:rsidP="00665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Signature de l’adhérent</w:t>
      </w:r>
      <w:r w:rsidR="00E3670D" w:rsidRPr="00140E12">
        <w:rPr>
          <w:rFonts w:eastAsia="Times New Roman" w:cstheme="minorHAnsi"/>
          <w:lang w:eastAsia="fr-FR"/>
        </w:rPr>
        <w:t xml:space="preserve"> mineur</w:t>
      </w:r>
      <w:r>
        <w:rPr>
          <w:rFonts w:eastAsia="Times New Roman" w:cstheme="minorHAnsi"/>
          <w:lang w:eastAsia="fr-FR"/>
        </w:rPr>
        <w:t xml:space="preserve"> et</w:t>
      </w:r>
      <w:r w:rsidR="00E3670D" w:rsidRPr="00140E12">
        <w:rPr>
          <w:rFonts w:eastAsia="Times New Roman" w:cstheme="minorHAnsi"/>
          <w:lang w:eastAsia="fr-FR"/>
        </w:rPr>
        <w:t xml:space="preserve"> signature du représentant légal :</w:t>
      </w:r>
    </w:p>
    <w:p w14:paraId="105E39E7" w14:textId="77777777" w:rsidR="00596116" w:rsidRDefault="00596116" w:rsidP="00665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</w:p>
    <w:p w14:paraId="7544E120" w14:textId="77777777" w:rsidR="00596116" w:rsidRDefault="00596116" w:rsidP="00665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lang w:eastAsia="fr-FR"/>
        </w:rPr>
      </w:pPr>
    </w:p>
    <w:p w14:paraId="1A2D9E9B" w14:textId="77777777" w:rsidR="0017179F" w:rsidRPr="00140E12" w:rsidRDefault="0017179F" w:rsidP="00C5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eastAsia="Times New Roman" w:cstheme="minorHAnsi"/>
          <w:lang w:eastAsia="fr-FR"/>
        </w:rPr>
      </w:pPr>
    </w:p>
    <w:p w14:paraId="632A5129" w14:textId="77777777" w:rsidR="003A4472" w:rsidRPr="007E2E7E" w:rsidRDefault="003A4472" w:rsidP="00B54694">
      <w:pPr>
        <w:rPr>
          <w:rFonts w:eastAsia="Times New Roman" w:cstheme="minorHAnsi"/>
          <w:lang w:eastAsia="fr-FR"/>
        </w:rPr>
      </w:pPr>
    </w:p>
    <w:p w14:paraId="69787C37" w14:textId="482C9666" w:rsidR="00527A3A" w:rsidRPr="00361359" w:rsidRDefault="002D201B" w:rsidP="00144D0B">
      <w:pPr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 w:rsidRPr="00361359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lastRenderedPageBreak/>
        <w:t>INSCR</w:t>
      </w:r>
      <w:r w:rsidR="0025420B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IPTION CPSE EPINAL – Saison 2025/2026</w:t>
      </w:r>
      <w:r w:rsidR="000C4F36" w:rsidRPr="00F1198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F11988" w:rsidRPr="00F11988">
        <w:rPr>
          <w:rFonts w:eastAsia="Times New Roman" w:cstheme="minorHAnsi"/>
          <w:sz w:val="24"/>
          <w:szCs w:val="24"/>
          <w:lang w:eastAsia="fr-FR"/>
        </w:rPr>
        <w:t>(</w:t>
      </w:r>
      <w:r w:rsidR="000C4F36" w:rsidRPr="00F11988">
        <w:rPr>
          <w:rFonts w:eastAsia="Times New Roman" w:cstheme="minorHAnsi"/>
          <w:sz w:val="24"/>
          <w:szCs w:val="24"/>
          <w:lang w:eastAsia="fr-FR"/>
        </w:rPr>
        <w:t>01</w:t>
      </w:r>
      <w:r w:rsidR="0025420B" w:rsidRPr="00F11988">
        <w:rPr>
          <w:rFonts w:eastAsia="Times New Roman" w:cstheme="minorHAnsi"/>
          <w:sz w:val="24"/>
          <w:szCs w:val="24"/>
          <w:lang w:eastAsia="fr-FR"/>
        </w:rPr>
        <w:t>/09/2025</w:t>
      </w:r>
      <w:r w:rsidR="00595810" w:rsidRPr="00F11988">
        <w:rPr>
          <w:rFonts w:eastAsia="Times New Roman" w:cstheme="minorHAnsi"/>
          <w:sz w:val="24"/>
          <w:szCs w:val="24"/>
          <w:lang w:eastAsia="fr-FR"/>
        </w:rPr>
        <w:t xml:space="preserve"> au 30</w:t>
      </w:r>
      <w:r w:rsidR="0025420B" w:rsidRPr="00F11988">
        <w:rPr>
          <w:rFonts w:eastAsia="Times New Roman" w:cstheme="minorHAnsi"/>
          <w:sz w:val="24"/>
          <w:szCs w:val="24"/>
          <w:lang w:eastAsia="fr-FR"/>
        </w:rPr>
        <w:t>/09/2026</w:t>
      </w:r>
      <w:r w:rsidR="00F11988" w:rsidRPr="00F11988">
        <w:rPr>
          <w:rFonts w:eastAsia="Times New Roman" w:cstheme="minorHAnsi"/>
          <w:sz w:val="24"/>
          <w:szCs w:val="24"/>
          <w:lang w:eastAsia="fr-FR"/>
        </w:rPr>
        <w:t>)</w:t>
      </w:r>
    </w:p>
    <w:p w14:paraId="4E424084" w14:textId="77777777" w:rsidR="002D201B" w:rsidRDefault="002D201B" w:rsidP="00D82C8D">
      <w:pPr>
        <w:jc w:val="both"/>
        <w:rPr>
          <w:rFonts w:eastAsia="Times New Roman" w:cstheme="minorHAnsi"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387"/>
        <w:gridCol w:w="1046"/>
        <w:gridCol w:w="1605"/>
      </w:tblGrid>
      <w:tr w:rsidR="00CB73E5" w:rsidRPr="006E5738" w14:paraId="1E9F418C" w14:textId="77777777" w:rsidTr="00595810">
        <w:trPr>
          <w:jc w:val="center"/>
        </w:trPr>
        <w:tc>
          <w:tcPr>
            <w:tcW w:w="7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1EF6D" w14:textId="77777777" w:rsidR="005F738B" w:rsidRPr="006E5738" w:rsidRDefault="005F738B" w:rsidP="00D82C8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22E1" w14:textId="77777777" w:rsidR="00CB73E5" w:rsidRPr="002052FA" w:rsidRDefault="00CB73E5" w:rsidP="006D1E5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2052F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Tarifs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C5C" w14:textId="77777777" w:rsidR="00CB73E5" w:rsidRPr="006E5738" w:rsidRDefault="00C46023" w:rsidP="006D1E5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Ma c</w:t>
            </w:r>
            <w:r w:rsidR="00CB73E5" w:rsidRPr="006E573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otisation</w:t>
            </w:r>
          </w:p>
        </w:tc>
      </w:tr>
      <w:tr w:rsidR="00CA2643" w:rsidRPr="006E5738" w14:paraId="4F7B1F6E" w14:textId="77777777" w:rsidTr="00595810">
        <w:trPr>
          <w:jc w:val="center"/>
        </w:trPr>
        <w:tc>
          <w:tcPr>
            <w:tcW w:w="7387" w:type="dxa"/>
            <w:tcBorders>
              <w:top w:val="single" w:sz="4" w:space="0" w:color="auto"/>
              <w:right w:val="single" w:sz="4" w:space="0" w:color="auto"/>
            </w:tcBorders>
          </w:tcPr>
          <w:p w14:paraId="5EA24F74" w14:textId="77777777" w:rsidR="00CA2643" w:rsidRPr="00361359" w:rsidRDefault="00CA2643" w:rsidP="00361359">
            <w:pPr>
              <w:rPr>
                <w:rFonts w:eastAsia="Times New Roman" w:cstheme="minorHAnsi"/>
                <w:b/>
                <w:bCs/>
                <w:sz w:val="24"/>
                <w:szCs w:val="26"/>
                <w:lang w:eastAsia="fr-FR"/>
              </w:rPr>
            </w:pPr>
            <w:r w:rsidRPr="00361359">
              <w:rPr>
                <w:rFonts w:eastAsia="Times New Roman" w:cstheme="minorHAnsi"/>
                <w:b/>
                <w:bCs/>
                <w:sz w:val="24"/>
                <w:szCs w:val="26"/>
                <w:lang w:eastAsia="fr-FR"/>
              </w:rPr>
              <w:t xml:space="preserve">Adhésion à la Fédération Française d'Etudes et de Sports Sous-marins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CF0CCE" w14:textId="77777777" w:rsidR="00CA2643" w:rsidRPr="00595810" w:rsidRDefault="00CA2643" w:rsidP="006D1E52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F163" w14:textId="77777777" w:rsidR="00CA2643" w:rsidRPr="006E5738" w:rsidRDefault="00CA2643" w:rsidP="006D1E5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B73E5" w:rsidRPr="00BD3335" w14:paraId="43DE0C3B" w14:textId="77777777" w:rsidTr="00C46023">
        <w:trPr>
          <w:jc w:val="center"/>
        </w:trPr>
        <w:tc>
          <w:tcPr>
            <w:tcW w:w="7387" w:type="dxa"/>
          </w:tcPr>
          <w:p w14:paraId="4171AF34" w14:textId="77777777" w:rsidR="00CB73E5" w:rsidRPr="00CA2643" w:rsidRDefault="00843E3E" w:rsidP="00CA2643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  <w:r w:rsidRPr="00CA2643">
              <w:rPr>
                <w:rFonts w:eastAsia="Times New Roman" w:cstheme="minorHAnsi"/>
                <w:bCs/>
                <w:lang w:eastAsia="fr-FR"/>
              </w:rPr>
              <w:t>Licence FFESSM</w:t>
            </w:r>
            <w:r w:rsidR="00361359">
              <w:rPr>
                <w:rFonts w:eastAsia="Times New Roman" w:cstheme="minorHAnsi"/>
                <w:bCs/>
                <w:lang w:eastAsia="fr-FR"/>
              </w:rPr>
              <w:t xml:space="preserve"> </w:t>
            </w:r>
            <w:r w:rsidR="00180566" w:rsidRPr="00CA2643">
              <w:rPr>
                <w:rFonts w:eastAsia="Times New Roman" w:cstheme="minorHAnsi"/>
                <w:bCs/>
                <w:lang w:eastAsia="fr-FR"/>
              </w:rPr>
              <w:t>(</w:t>
            </w:r>
            <w:r w:rsidR="00582D74" w:rsidRPr="00CA2643">
              <w:rPr>
                <w:rFonts w:eastAsia="Times New Roman" w:cstheme="minorHAnsi"/>
                <w:bCs/>
                <w:lang w:eastAsia="fr-FR"/>
              </w:rPr>
              <w:t>plus de 16</w:t>
            </w:r>
            <w:r w:rsidR="00997524" w:rsidRPr="00CA2643">
              <w:rPr>
                <w:rFonts w:eastAsia="Times New Roman" w:cstheme="minorHAnsi"/>
                <w:bCs/>
                <w:lang w:eastAsia="fr-FR"/>
              </w:rPr>
              <w:t xml:space="preserve"> ans</w:t>
            </w:r>
            <w:r w:rsidR="00180566" w:rsidRPr="00CA2643">
              <w:rPr>
                <w:rFonts w:eastAsia="Times New Roman" w:cstheme="minorHAnsi"/>
                <w:bCs/>
                <w:lang w:eastAsia="fr-FR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14:paraId="415B3B7A" w14:textId="5D67C7D5" w:rsidR="00843E3E" w:rsidRPr="003A4472" w:rsidRDefault="00E7575D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48</w:t>
            </w:r>
            <w:r w:rsidR="000C4F36" w:rsidRPr="003A4472">
              <w:rPr>
                <w:rFonts w:eastAsia="Times New Roman" w:cstheme="minorHAnsi"/>
                <w:lang w:eastAsia="fr-FR"/>
              </w:rPr>
              <w:t>,</w:t>
            </w:r>
            <w:r w:rsidR="00596116">
              <w:rPr>
                <w:rFonts w:eastAsia="Times New Roman" w:cstheme="minorHAnsi"/>
                <w:lang w:eastAsia="fr-FR"/>
              </w:rPr>
              <w:t>5</w:t>
            </w:r>
            <w:r w:rsidR="000C4F36" w:rsidRPr="003A4472">
              <w:rPr>
                <w:rFonts w:eastAsia="Times New Roman" w:cstheme="minorHAnsi"/>
                <w:lang w:eastAsia="fr-FR"/>
              </w:rPr>
              <w:t>0</w:t>
            </w:r>
            <w:r w:rsidR="00843E3E" w:rsidRPr="003A4472">
              <w:rPr>
                <w:rFonts w:eastAsia="Times New Roman" w:cstheme="minorHAnsi"/>
                <w:lang w:eastAsia="fr-FR"/>
              </w:rPr>
              <w:t xml:space="preserve"> €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64058C23" w14:textId="77777777" w:rsidR="00843E3E" w:rsidRPr="00BD3335" w:rsidRDefault="00843E3E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1C113F" w:rsidRPr="00BD3335" w14:paraId="2D37F13B" w14:textId="77777777" w:rsidTr="00C46023">
        <w:trPr>
          <w:jc w:val="center"/>
        </w:trPr>
        <w:tc>
          <w:tcPr>
            <w:tcW w:w="7387" w:type="dxa"/>
          </w:tcPr>
          <w:p w14:paraId="38881464" w14:textId="7192A47D" w:rsidR="001C113F" w:rsidRPr="00CA2643" w:rsidRDefault="00B90237" w:rsidP="00CA2643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  <w:r w:rsidRPr="00CA2643">
              <w:rPr>
                <w:rFonts w:eastAsia="Times New Roman" w:cstheme="minorHAnsi"/>
                <w:bCs/>
                <w:lang w:eastAsia="fr-FR"/>
              </w:rPr>
              <w:t>Licence FFESSM JEUNE</w:t>
            </w:r>
            <w:r w:rsidR="00B344CE" w:rsidRPr="00CA2643">
              <w:rPr>
                <w:rFonts w:eastAsia="Times New Roman" w:cstheme="minorHAnsi"/>
                <w:bCs/>
                <w:lang w:eastAsia="fr-FR"/>
              </w:rPr>
              <w:t xml:space="preserve"> (</w:t>
            </w:r>
            <w:r w:rsidRPr="00CA2643">
              <w:rPr>
                <w:rFonts w:eastAsia="Times New Roman" w:cstheme="minorHAnsi"/>
                <w:bCs/>
                <w:lang w:eastAsia="fr-FR"/>
              </w:rPr>
              <w:t xml:space="preserve">12 à </w:t>
            </w:r>
            <w:r w:rsidR="001C113F" w:rsidRPr="00CA2643">
              <w:rPr>
                <w:rFonts w:eastAsia="Times New Roman" w:cstheme="minorHAnsi"/>
                <w:bCs/>
                <w:lang w:eastAsia="fr-FR"/>
              </w:rPr>
              <w:t>16 ans)</w:t>
            </w:r>
          </w:p>
        </w:tc>
        <w:tc>
          <w:tcPr>
            <w:tcW w:w="1046" w:type="dxa"/>
          </w:tcPr>
          <w:p w14:paraId="57831BD1" w14:textId="0F52EB1E" w:rsidR="001C113F" w:rsidRPr="003A4472" w:rsidRDefault="00E7575D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30</w:t>
            </w:r>
            <w:r w:rsidR="000C4F36" w:rsidRPr="003A4472">
              <w:rPr>
                <w:rFonts w:eastAsia="Times New Roman" w:cstheme="minorHAnsi"/>
                <w:lang w:eastAsia="fr-FR"/>
              </w:rPr>
              <w:t>,</w:t>
            </w:r>
            <w:r w:rsidR="00596116">
              <w:rPr>
                <w:rFonts w:eastAsia="Times New Roman" w:cstheme="minorHAnsi"/>
                <w:lang w:eastAsia="fr-FR"/>
              </w:rPr>
              <w:t>5</w:t>
            </w:r>
            <w:r w:rsidR="000C4F36" w:rsidRPr="003A4472">
              <w:rPr>
                <w:rFonts w:eastAsia="Times New Roman" w:cstheme="minorHAnsi"/>
                <w:lang w:eastAsia="fr-FR"/>
              </w:rPr>
              <w:t>0 €</w:t>
            </w:r>
          </w:p>
        </w:tc>
        <w:tc>
          <w:tcPr>
            <w:tcW w:w="1605" w:type="dxa"/>
          </w:tcPr>
          <w:p w14:paraId="5BCEF272" w14:textId="77777777" w:rsidR="001C113F" w:rsidRPr="00BD3335" w:rsidRDefault="001C113F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CA2643" w:rsidRPr="00BD3335" w14:paraId="2D0309D8" w14:textId="77777777" w:rsidTr="00C46023">
        <w:trPr>
          <w:jc w:val="center"/>
        </w:trPr>
        <w:tc>
          <w:tcPr>
            <w:tcW w:w="7387" w:type="dxa"/>
            <w:tcBorders>
              <w:bottom w:val="single" w:sz="4" w:space="0" w:color="auto"/>
            </w:tcBorders>
          </w:tcPr>
          <w:p w14:paraId="562E3AE6" w14:textId="77777777" w:rsidR="00CA2643" w:rsidRPr="00CA2643" w:rsidRDefault="00CA2643" w:rsidP="00180566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  <w:r w:rsidRPr="00CA2643">
              <w:rPr>
                <w:rFonts w:eastAsia="Times New Roman" w:cstheme="minorHAnsi"/>
                <w:bCs/>
                <w:lang w:eastAsia="fr-FR"/>
              </w:rPr>
              <w:t>Licence FFESSM ENFANT</w:t>
            </w:r>
            <w:r w:rsidR="006F354B">
              <w:rPr>
                <w:rFonts w:eastAsia="Times New Roman" w:cstheme="minorHAnsi"/>
                <w:bCs/>
                <w:lang w:eastAsia="fr-FR"/>
              </w:rPr>
              <w:t xml:space="preserve"> (</w:t>
            </w:r>
            <w:r w:rsidRPr="00CA2643">
              <w:rPr>
                <w:rFonts w:eastAsia="Times New Roman" w:cstheme="minorHAnsi"/>
                <w:bCs/>
                <w:lang w:eastAsia="fr-FR"/>
              </w:rPr>
              <w:t>moins de 12 ans)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46967AEC" w14:textId="161A369D" w:rsidR="00CA2643" w:rsidRPr="003A4472" w:rsidRDefault="000C4F36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3A4472">
              <w:rPr>
                <w:rFonts w:eastAsia="Times New Roman" w:cstheme="minorHAnsi"/>
                <w:lang w:eastAsia="fr-FR"/>
              </w:rPr>
              <w:t>1</w:t>
            </w:r>
            <w:r w:rsidR="00596116">
              <w:rPr>
                <w:rFonts w:eastAsia="Times New Roman" w:cstheme="minorHAnsi"/>
                <w:lang w:eastAsia="fr-FR"/>
              </w:rPr>
              <w:t>4</w:t>
            </w:r>
            <w:r w:rsidRPr="003A4472">
              <w:rPr>
                <w:rFonts w:eastAsia="Times New Roman" w:cstheme="minorHAnsi"/>
                <w:lang w:eastAsia="fr-FR"/>
              </w:rPr>
              <w:t>,00 €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15F682C2" w14:textId="77777777" w:rsidR="00CA2643" w:rsidRPr="00BD3335" w:rsidRDefault="00CA2643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CA2643" w:rsidRPr="00BD3335" w14:paraId="58317D9B" w14:textId="77777777" w:rsidTr="00C46023">
        <w:trPr>
          <w:jc w:val="center"/>
        </w:trPr>
        <w:tc>
          <w:tcPr>
            <w:tcW w:w="7387" w:type="dxa"/>
            <w:tcBorders>
              <w:bottom w:val="single" w:sz="4" w:space="0" w:color="auto"/>
            </w:tcBorders>
          </w:tcPr>
          <w:p w14:paraId="689D743D" w14:textId="77777777" w:rsidR="00CA2643" w:rsidRPr="00CA2643" w:rsidRDefault="00CA2643" w:rsidP="00180566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  <w:r w:rsidRPr="00CA2643">
              <w:rPr>
                <w:rFonts w:eastAsia="Times New Roman" w:cstheme="minorHAnsi"/>
                <w:bCs/>
                <w:lang w:eastAsia="fr-FR"/>
              </w:rPr>
              <w:t>Licence FFESSM sans adhésion au CPSE : tarifs ci-dessus  + 5 € frais de dossier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7B814104" w14:textId="77777777" w:rsidR="00CA2643" w:rsidRDefault="00CA2643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28A83622" w14:textId="77777777" w:rsidR="00CA2643" w:rsidRPr="00BD3335" w:rsidRDefault="00CA2643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596116" w:rsidRPr="00BD3335" w14:paraId="0A5BF485" w14:textId="77777777" w:rsidTr="00C46023">
        <w:trPr>
          <w:jc w:val="center"/>
        </w:trPr>
        <w:tc>
          <w:tcPr>
            <w:tcW w:w="7387" w:type="dxa"/>
            <w:tcBorders>
              <w:bottom w:val="single" w:sz="4" w:space="0" w:color="auto"/>
            </w:tcBorders>
          </w:tcPr>
          <w:p w14:paraId="3F6E8A66" w14:textId="61FA8AE8" w:rsidR="00596116" w:rsidRPr="00CA2643" w:rsidRDefault="00596116" w:rsidP="00180566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  <w:r>
              <w:rPr>
                <w:rFonts w:eastAsia="Times New Roman" w:cstheme="minorHAnsi"/>
                <w:bCs/>
                <w:lang w:eastAsia="fr-FR"/>
              </w:rPr>
              <w:t>Licence Aidant accompagnant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0EC042F3" w14:textId="73CCCC93" w:rsidR="00596116" w:rsidRDefault="00596116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20,50</w:t>
            </w:r>
            <w:r w:rsidR="00F11988">
              <w:rPr>
                <w:rFonts w:eastAsia="Times New Roman" w:cstheme="minorHAnsi"/>
                <w:lang w:eastAsia="fr-FR"/>
              </w:rPr>
              <w:t xml:space="preserve"> €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00D51A3B" w14:textId="77777777" w:rsidR="00596116" w:rsidRPr="00BD3335" w:rsidRDefault="00596116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CA2643" w:rsidRPr="00BD3335" w14:paraId="5CA0FA0F" w14:textId="77777777" w:rsidTr="00595810">
        <w:trPr>
          <w:jc w:val="center"/>
        </w:trPr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C998B" w14:textId="77777777" w:rsidR="00CA2643" w:rsidRPr="00CA2643" w:rsidRDefault="00CA2643" w:rsidP="00180566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B5B76" w14:textId="77777777" w:rsidR="00CA2643" w:rsidRDefault="00CA2643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0A259" w14:textId="77777777" w:rsidR="00CA2643" w:rsidRPr="00BD3335" w:rsidRDefault="00CA2643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CA2643" w:rsidRPr="000C4F36" w14:paraId="29F07EDB" w14:textId="77777777" w:rsidTr="00595810">
        <w:trPr>
          <w:jc w:val="center"/>
        </w:trPr>
        <w:tc>
          <w:tcPr>
            <w:tcW w:w="7387" w:type="dxa"/>
            <w:tcBorders>
              <w:top w:val="single" w:sz="4" w:space="0" w:color="auto"/>
              <w:right w:val="single" w:sz="4" w:space="0" w:color="auto"/>
            </w:tcBorders>
          </w:tcPr>
          <w:p w14:paraId="26A60777" w14:textId="77777777" w:rsidR="00CA2643" w:rsidRPr="000C4F36" w:rsidRDefault="00CA2643" w:rsidP="00180566">
            <w:pPr>
              <w:jc w:val="both"/>
              <w:rPr>
                <w:rFonts w:eastAsia="Times New Roman" w:cstheme="minorHAnsi"/>
                <w:b/>
                <w:bCs/>
                <w:sz w:val="26"/>
                <w:szCs w:val="26"/>
                <w:lang w:eastAsia="fr-FR"/>
              </w:rPr>
            </w:pPr>
            <w:r w:rsidRPr="000C4F36">
              <w:rPr>
                <w:rFonts w:eastAsia="Times New Roman" w:cstheme="minorHAnsi"/>
                <w:b/>
                <w:bCs/>
                <w:sz w:val="26"/>
                <w:szCs w:val="26"/>
                <w:lang w:eastAsia="fr-FR"/>
              </w:rPr>
              <w:t>Adhésion au Club de Plongée Subaquatique d'Epinal (CPSE)</w:t>
            </w:r>
          </w:p>
          <w:p w14:paraId="4A7916EE" w14:textId="77777777" w:rsidR="00CA2643" w:rsidRPr="00361359" w:rsidRDefault="00CA2643" w:rsidP="00180566">
            <w:pPr>
              <w:jc w:val="both"/>
              <w:rPr>
                <w:rFonts w:eastAsia="Times New Roman" w:cstheme="minorHAnsi"/>
                <w:b/>
                <w:bCs/>
                <w:i/>
                <w:lang w:eastAsia="fr-FR"/>
              </w:rPr>
            </w:pPr>
            <w:r w:rsidRPr="00361359">
              <w:rPr>
                <w:rFonts w:eastAsia="Times New Roman" w:cstheme="minorHAnsi"/>
                <w:b/>
                <w:bCs/>
                <w:szCs w:val="26"/>
                <w:lang w:eastAsia="fr-FR"/>
              </w:rPr>
              <w:t>Pour adhérer au CPSE, la licence FFESSM est obligatoire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7172DE" w14:textId="77777777" w:rsidR="00CA2643" w:rsidRPr="000C4F36" w:rsidRDefault="00CA2643" w:rsidP="006D1E52">
            <w:pPr>
              <w:jc w:val="center"/>
              <w:rPr>
                <w:rFonts w:eastAsia="Times New Roman" w:cstheme="minorHAnsi"/>
                <w:i/>
                <w:lang w:eastAsia="fr-F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07048" w14:textId="77777777" w:rsidR="006D1E52" w:rsidRPr="000C4F36" w:rsidRDefault="006D1E52" w:rsidP="006D1E52">
            <w:pPr>
              <w:jc w:val="center"/>
              <w:rPr>
                <w:rFonts w:eastAsia="Times New Roman" w:cstheme="minorHAnsi"/>
                <w:i/>
                <w:lang w:eastAsia="fr-FR"/>
              </w:rPr>
            </w:pPr>
          </w:p>
        </w:tc>
      </w:tr>
      <w:tr w:rsidR="00CB73E5" w:rsidRPr="00BD3335" w14:paraId="326DEC9E" w14:textId="77777777" w:rsidTr="00595810">
        <w:trPr>
          <w:jc w:val="center"/>
        </w:trPr>
        <w:tc>
          <w:tcPr>
            <w:tcW w:w="7387" w:type="dxa"/>
          </w:tcPr>
          <w:p w14:paraId="0A3F656A" w14:textId="77777777" w:rsidR="00CB73E5" w:rsidRPr="00BD3335" w:rsidRDefault="00180566" w:rsidP="00D82C8D">
            <w:pPr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Adhésion au c</w:t>
            </w:r>
            <w:r w:rsidR="00843E3E" w:rsidRPr="00BD3335">
              <w:rPr>
                <w:rFonts w:eastAsia="Times New Roman" w:cstheme="minorHAnsi"/>
                <w:b/>
                <w:bCs/>
                <w:lang w:eastAsia="fr-FR"/>
              </w:rPr>
              <w:t>lub</w:t>
            </w:r>
            <w:r w:rsidR="00993750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r w:rsidR="006773A5">
              <w:rPr>
                <w:rFonts w:eastAsia="Times New Roman" w:cstheme="minorHAnsi"/>
                <w:b/>
                <w:bCs/>
                <w:lang w:eastAsia="fr-FR"/>
              </w:rPr>
              <w:t>"</w:t>
            </w:r>
            <w:r w:rsidR="006D1E52">
              <w:rPr>
                <w:rFonts w:eastAsia="Times New Roman" w:cstheme="minorHAnsi"/>
                <w:b/>
                <w:bCs/>
                <w:lang w:eastAsia="fr-FR"/>
              </w:rPr>
              <w:t>tarifs adultes</w:t>
            </w:r>
            <w:r w:rsidR="006773A5">
              <w:rPr>
                <w:rFonts w:eastAsia="Times New Roman" w:cstheme="minorHAnsi"/>
                <w:b/>
                <w:bCs/>
                <w:lang w:eastAsia="fr-FR"/>
              </w:rPr>
              <w:t>"</w:t>
            </w:r>
          </w:p>
          <w:p w14:paraId="3D223C6B" w14:textId="77777777" w:rsidR="0079599F" w:rsidRDefault="00843E3E" w:rsidP="00D82C8D">
            <w:pPr>
              <w:jc w:val="both"/>
              <w:rPr>
                <w:rFonts w:eastAsia="Times New Roman" w:cstheme="minorHAnsi"/>
                <w:lang w:eastAsia="fr-FR"/>
              </w:rPr>
            </w:pPr>
            <w:r w:rsidRPr="00BD3335">
              <w:rPr>
                <w:rFonts w:eastAsia="Times New Roman" w:cstheme="minorHAnsi"/>
                <w:lang w:eastAsia="fr-FR"/>
              </w:rPr>
              <w:t>P</w:t>
            </w:r>
            <w:r w:rsidR="00FE5D76">
              <w:rPr>
                <w:rFonts w:eastAsia="Times New Roman" w:cstheme="minorHAnsi"/>
                <w:lang w:eastAsia="fr-FR"/>
              </w:rPr>
              <w:t>longée</w:t>
            </w:r>
            <w:r w:rsidR="00563777">
              <w:rPr>
                <w:rFonts w:eastAsia="Times New Roman" w:cstheme="minorHAnsi"/>
                <w:lang w:eastAsia="fr-FR"/>
              </w:rPr>
              <w:t xml:space="preserve"> (permet de pratiquer toutes les activités proposées par le CPSE)</w:t>
            </w:r>
          </w:p>
          <w:p w14:paraId="6574B574" w14:textId="77777777" w:rsidR="006A7A54" w:rsidRPr="00BD3335" w:rsidRDefault="006A7A54" w:rsidP="00D82C8D">
            <w:pPr>
              <w:jc w:val="both"/>
              <w:rPr>
                <w:rFonts w:eastAsia="Times New Roman" w:cstheme="minorHAnsi"/>
                <w:lang w:eastAsia="fr-FR"/>
              </w:rPr>
            </w:pPr>
          </w:p>
          <w:p w14:paraId="49620226" w14:textId="77777777" w:rsidR="00FE5D76" w:rsidRPr="00BD3335" w:rsidRDefault="00FE5D76" w:rsidP="00563777">
            <w:pPr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Apnée</w:t>
            </w:r>
            <w:r w:rsidR="00D71096">
              <w:rPr>
                <w:rFonts w:eastAsia="Times New Roman" w:cstheme="minorHAnsi"/>
                <w:lang w:eastAsia="fr-FR"/>
              </w:rPr>
              <w:t xml:space="preserve">, </w:t>
            </w:r>
            <w:r w:rsidR="006D1E52">
              <w:rPr>
                <w:rFonts w:eastAsia="Times New Roman" w:cstheme="minorHAnsi"/>
                <w:lang w:eastAsia="fr-FR"/>
              </w:rPr>
              <w:t>Nage avec palmes</w:t>
            </w:r>
            <w:r w:rsidR="00D71096">
              <w:rPr>
                <w:rFonts w:eastAsia="Times New Roman" w:cstheme="minorHAnsi"/>
                <w:lang w:eastAsia="fr-FR"/>
              </w:rPr>
              <w:t xml:space="preserve"> (NAP)</w:t>
            </w:r>
            <w:r w:rsidR="00563777">
              <w:rPr>
                <w:rFonts w:eastAsia="Times New Roman" w:cstheme="minorHAnsi"/>
                <w:lang w:eastAsia="fr-FR"/>
              </w:rPr>
              <w:t xml:space="preserve">, </w:t>
            </w:r>
            <w:r w:rsidR="00CD7358">
              <w:rPr>
                <w:rFonts w:eastAsia="Times New Roman" w:cstheme="minorHAnsi"/>
                <w:lang w:eastAsia="fr-FR"/>
              </w:rPr>
              <w:t xml:space="preserve">PMT, </w:t>
            </w:r>
            <w:r w:rsidR="00563777">
              <w:rPr>
                <w:rFonts w:eastAsia="Times New Roman" w:cstheme="minorHAnsi"/>
                <w:lang w:eastAsia="fr-FR"/>
              </w:rPr>
              <w:t>Hockey, Tir sur cible</w:t>
            </w:r>
            <w:r w:rsidR="00D71096">
              <w:rPr>
                <w:rFonts w:eastAsia="Times New Roman" w:cstheme="minorHAnsi"/>
                <w:lang w:eastAsia="fr-FR"/>
              </w:rPr>
              <w:t xml:space="preserve"> </w:t>
            </w:r>
            <w:r w:rsidR="00563777">
              <w:rPr>
                <w:rFonts w:eastAsia="Times New Roman" w:cstheme="minorHAnsi"/>
                <w:lang w:eastAsia="fr-FR"/>
              </w:rPr>
              <w:t>(</w:t>
            </w:r>
            <w:r w:rsidR="00563777" w:rsidRPr="00563777">
              <w:rPr>
                <w:rFonts w:eastAsia="Times New Roman" w:cstheme="minorHAnsi"/>
                <w:b/>
                <w:lang w:eastAsia="fr-FR"/>
              </w:rPr>
              <w:t>ne permet pas de pratiquer la plongée en bouteille)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14:paraId="4FF951EE" w14:textId="77777777" w:rsidR="00B71320" w:rsidRPr="002052FA" w:rsidRDefault="00B71320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2AC90768" w14:textId="77777777" w:rsidR="00843E3E" w:rsidRDefault="00B90237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052FA">
              <w:rPr>
                <w:rFonts w:eastAsia="Times New Roman" w:cstheme="minorHAnsi"/>
                <w:lang w:eastAsia="fr-FR"/>
              </w:rPr>
              <w:t>87</w:t>
            </w:r>
            <w:r w:rsidR="00843E3E" w:rsidRPr="002052FA">
              <w:rPr>
                <w:rFonts w:eastAsia="Times New Roman" w:cstheme="minorHAnsi"/>
                <w:lang w:eastAsia="fr-FR"/>
              </w:rPr>
              <w:t>.00 €</w:t>
            </w:r>
          </w:p>
          <w:p w14:paraId="7D2DE27D" w14:textId="77777777" w:rsidR="0079599F" w:rsidRPr="002052FA" w:rsidRDefault="0079599F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6456E113" w14:textId="77777777" w:rsidR="00843E3E" w:rsidRPr="002052FA" w:rsidRDefault="00B90237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052FA">
              <w:rPr>
                <w:rFonts w:eastAsia="Times New Roman" w:cstheme="minorHAnsi"/>
                <w:lang w:eastAsia="fr-FR"/>
              </w:rPr>
              <w:t>57</w:t>
            </w:r>
            <w:r w:rsidR="00843E3E" w:rsidRPr="002052FA">
              <w:rPr>
                <w:rFonts w:eastAsia="Times New Roman" w:cstheme="minorHAnsi"/>
                <w:lang w:eastAsia="fr-FR"/>
              </w:rPr>
              <w:t>.00 €</w:t>
            </w:r>
          </w:p>
          <w:p w14:paraId="740585EB" w14:textId="77777777" w:rsidR="00843E3E" w:rsidRPr="00D71096" w:rsidRDefault="00843E3E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12EF776B" w14:textId="77777777" w:rsidR="00843E3E" w:rsidRPr="00BD3335" w:rsidRDefault="00843E3E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07C4FED8" w14:textId="77777777" w:rsidR="00B71320" w:rsidRPr="00BD3335" w:rsidRDefault="00B71320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2B715613" w14:textId="77777777" w:rsidR="00843E3E" w:rsidRPr="00BD3335" w:rsidRDefault="00843E3E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35FFD3D2" w14:textId="77777777" w:rsidR="00843E3E" w:rsidRPr="00BD3335" w:rsidRDefault="00843E3E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82437B" w:rsidRPr="00BD3335" w14:paraId="050C7B05" w14:textId="77777777" w:rsidTr="00C46023">
        <w:trPr>
          <w:jc w:val="center"/>
        </w:trPr>
        <w:tc>
          <w:tcPr>
            <w:tcW w:w="7387" w:type="dxa"/>
            <w:tcBorders>
              <w:bottom w:val="single" w:sz="4" w:space="0" w:color="auto"/>
            </w:tcBorders>
          </w:tcPr>
          <w:p w14:paraId="3E1B2E42" w14:textId="12FCDA7B" w:rsidR="0082437B" w:rsidRDefault="0082437B" w:rsidP="006D1E52">
            <w:pPr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 xml:space="preserve">Adhésion au club </w:t>
            </w:r>
            <w:r w:rsidR="006773A5">
              <w:rPr>
                <w:rFonts w:eastAsia="Times New Roman" w:cstheme="minorHAnsi"/>
                <w:b/>
                <w:bCs/>
                <w:lang w:eastAsia="fr-FR"/>
              </w:rPr>
              <w:t>"</w:t>
            </w:r>
            <w:r w:rsidR="006D1E52">
              <w:rPr>
                <w:rFonts w:eastAsia="Times New Roman" w:cstheme="minorHAnsi"/>
                <w:b/>
                <w:bCs/>
                <w:lang w:eastAsia="fr-FR"/>
              </w:rPr>
              <w:t xml:space="preserve">tarifs </w:t>
            </w:r>
            <w:r w:rsidR="00997524">
              <w:rPr>
                <w:rFonts w:eastAsia="Times New Roman" w:cstheme="minorHAnsi"/>
                <w:b/>
                <w:bCs/>
                <w:lang w:eastAsia="fr-FR"/>
              </w:rPr>
              <w:t>mineurs et étudiants</w:t>
            </w:r>
            <w:r w:rsidR="006773A5">
              <w:rPr>
                <w:rFonts w:eastAsia="Times New Roman" w:cstheme="minorHAnsi"/>
                <w:b/>
                <w:bCs/>
                <w:lang w:eastAsia="fr-FR"/>
              </w:rPr>
              <w:t>"</w:t>
            </w:r>
            <w:r w:rsidR="00997524">
              <w:rPr>
                <w:rFonts w:eastAsia="Times New Roman" w:cstheme="minorHAnsi"/>
                <w:b/>
                <w:bCs/>
                <w:lang w:eastAsia="fr-FR"/>
              </w:rPr>
              <w:t> </w:t>
            </w:r>
            <w:r w:rsidR="005C0168">
              <w:rPr>
                <w:rFonts w:eastAsia="Times New Roman" w:cstheme="minorHAnsi"/>
                <w:b/>
                <w:bCs/>
                <w:lang w:eastAsia="fr-FR"/>
              </w:rPr>
              <w:t>(toutes sections)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3CA710B" w14:textId="77777777" w:rsidR="0082437B" w:rsidRPr="002052FA" w:rsidRDefault="006F354B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11343F">
              <w:rPr>
                <w:rFonts w:eastAsia="Times New Roman" w:cstheme="minorHAnsi"/>
                <w:lang w:eastAsia="fr-FR"/>
              </w:rPr>
              <w:t>4</w:t>
            </w:r>
            <w:r w:rsidR="0082437B" w:rsidRPr="0011343F">
              <w:rPr>
                <w:rFonts w:eastAsia="Times New Roman" w:cstheme="minorHAnsi"/>
                <w:lang w:eastAsia="fr-FR"/>
              </w:rPr>
              <w:t>0.00 €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85F8F61" w14:textId="77777777" w:rsidR="0082437B" w:rsidRPr="00BD3335" w:rsidRDefault="0082437B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CB73E5" w:rsidRPr="00BD3335" w14:paraId="0A29FD12" w14:textId="77777777" w:rsidTr="006A7A54">
        <w:trPr>
          <w:trHeight w:val="1696"/>
          <w:jc w:val="center"/>
        </w:trPr>
        <w:tc>
          <w:tcPr>
            <w:tcW w:w="7387" w:type="dxa"/>
            <w:tcBorders>
              <w:bottom w:val="single" w:sz="4" w:space="0" w:color="auto"/>
            </w:tcBorders>
          </w:tcPr>
          <w:p w14:paraId="4AD82F2E" w14:textId="77777777" w:rsidR="0025420B" w:rsidRDefault="00036A37" w:rsidP="0025420B">
            <w:pPr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 w:rsidRPr="00036A37">
              <w:rPr>
                <w:rFonts w:eastAsia="Times New Roman" w:cstheme="minorHAnsi"/>
                <w:b/>
                <w:bCs/>
                <w:lang w:eastAsia="fr-FR"/>
              </w:rPr>
              <w:t>Ad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 xml:space="preserve">hésion au club </w:t>
            </w:r>
            <w:r w:rsidR="006773A5">
              <w:rPr>
                <w:rFonts w:eastAsia="Times New Roman" w:cstheme="minorHAnsi"/>
                <w:b/>
                <w:bCs/>
                <w:lang w:eastAsia="fr-FR"/>
              </w:rPr>
              <w:t>"</w:t>
            </w:r>
            <w:r w:rsidR="006D1E52">
              <w:rPr>
                <w:rFonts w:eastAsia="Times New Roman" w:cstheme="minorHAnsi"/>
                <w:b/>
                <w:bCs/>
                <w:lang w:eastAsia="fr-FR"/>
              </w:rPr>
              <w:t>tarifs</w:t>
            </w:r>
            <w:r w:rsidR="00993750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r w:rsidR="006879B3">
              <w:rPr>
                <w:rFonts w:eastAsia="Times New Roman" w:cstheme="minorHAnsi"/>
                <w:b/>
                <w:bCs/>
                <w:lang w:eastAsia="fr-FR"/>
              </w:rPr>
              <w:t>bénévole</w:t>
            </w:r>
            <w:r w:rsidR="0025420B">
              <w:rPr>
                <w:rFonts w:eastAsia="Times New Roman" w:cstheme="minorHAnsi"/>
                <w:b/>
                <w:bCs/>
                <w:lang w:eastAsia="fr-FR"/>
              </w:rPr>
              <w:t>s permanents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>"</w:t>
            </w:r>
            <w:r w:rsidR="0025420B">
              <w:rPr>
                <w:rFonts w:eastAsia="Times New Roman" w:cstheme="minorHAnsi"/>
                <w:b/>
                <w:bCs/>
                <w:lang w:eastAsia="fr-FR"/>
              </w:rPr>
              <w:t xml:space="preserve"> § règlement intérieur du CPSE</w:t>
            </w:r>
            <w:r w:rsidR="0079599F">
              <w:rPr>
                <w:rFonts w:eastAsia="Times New Roman" w:cstheme="minorHAnsi"/>
                <w:b/>
                <w:bCs/>
                <w:lang w:eastAsia="fr-FR"/>
              </w:rPr>
              <w:t>. Ce tarif concerne uniquement :</w:t>
            </w:r>
          </w:p>
          <w:p w14:paraId="6296D2AC" w14:textId="095655A9" w:rsidR="0025420B" w:rsidRPr="0079599F" w:rsidRDefault="0079599F" w:rsidP="0025420B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79599F">
              <w:rPr>
                <w:rFonts w:cstheme="minorHAnsi"/>
              </w:rPr>
              <w:t xml:space="preserve">Les </w:t>
            </w:r>
            <w:r w:rsidR="0025420B" w:rsidRPr="0079599F">
              <w:rPr>
                <w:rFonts w:cstheme="minorHAnsi"/>
              </w:rPr>
              <w:t xml:space="preserve">initiateurs et moniteurs </w:t>
            </w:r>
            <w:r w:rsidR="0025420B" w:rsidRPr="00BF016B">
              <w:rPr>
                <w:rFonts w:cstheme="minorHAnsi"/>
                <w:b/>
              </w:rPr>
              <w:t>ayant fait acte de volontariat</w:t>
            </w:r>
            <w:r w:rsidR="0025420B" w:rsidRPr="0079599F">
              <w:rPr>
                <w:rFonts w:cstheme="minorHAnsi"/>
              </w:rPr>
              <w:t xml:space="preserve"> pour encadrer </w:t>
            </w:r>
            <w:r w:rsidR="0025420B" w:rsidRPr="00F11988">
              <w:rPr>
                <w:rFonts w:cstheme="minorHAnsi"/>
              </w:rPr>
              <w:t>les activités en piscine et / ou en milieu naturel</w:t>
            </w:r>
            <w:r w:rsidR="0025420B" w:rsidRPr="0079599F">
              <w:rPr>
                <w:rFonts w:cstheme="minorHAnsi"/>
              </w:rPr>
              <w:t xml:space="preserve"> </w:t>
            </w:r>
            <w:r w:rsidRPr="0079599F">
              <w:rPr>
                <w:rFonts w:cstheme="minorHAnsi"/>
              </w:rPr>
              <w:t xml:space="preserve">(§ </w:t>
            </w:r>
            <w:r w:rsidR="0025420B" w:rsidRPr="0079599F">
              <w:rPr>
                <w:rFonts w:cstheme="minorHAnsi"/>
              </w:rPr>
              <w:t>page</w:t>
            </w:r>
            <w:r w:rsidRPr="0079599F">
              <w:rPr>
                <w:rFonts w:cstheme="minorHAnsi"/>
              </w:rPr>
              <w:t xml:space="preserve"> 2 du présent dossier)</w:t>
            </w:r>
            <w:r w:rsidR="0025420B" w:rsidRPr="0079599F">
              <w:rPr>
                <w:rFonts w:cstheme="minorHAnsi"/>
              </w:rPr>
              <w:t xml:space="preserve"> </w:t>
            </w:r>
          </w:p>
          <w:p w14:paraId="4F1CFDF4" w14:textId="77777777" w:rsidR="003D1CA1" w:rsidRPr="0079599F" w:rsidRDefault="0025420B" w:rsidP="0079599F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 w:rsidRPr="0079599F">
              <w:rPr>
                <w:rFonts w:cstheme="minorHAnsi"/>
              </w:rPr>
              <w:t xml:space="preserve">Les membres du comité directeur et les présidents de commission 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264761F1" w14:textId="77777777" w:rsidR="008D148E" w:rsidRPr="002052FA" w:rsidRDefault="0025420B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14.00 €</w:t>
            </w:r>
          </w:p>
          <w:p w14:paraId="1B852E66" w14:textId="77777777" w:rsidR="00926E90" w:rsidRDefault="00926E90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5F51BC58" w14:textId="77777777" w:rsidR="00926E90" w:rsidRDefault="00926E90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5DB36C23" w14:textId="77777777" w:rsidR="0029437C" w:rsidRDefault="0029437C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47485155" w14:textId="77777777" w:rsidR="00926E90" w:rsidRPr="002052FA" w:rsidRDefault="00926E90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C6502D2" w14:textId="77777777" w:rsidR="008D148E" w:rsidRPr="00BD3335" w:rsidRDefault="008D148E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6D1E52" w:rsidRPr="00BD3335" w14:paraId="4FE0638C" w14:textId="77777777" w:rsidTr="00595810">
        <w:trPr>
          <w:jc w:val="center"/>
        </w:trPr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E59A9" w14:textId="77777777" w:rsidR="006D1E52" w:rsidRPr="00036A37" w:rsidRDefault="006D1E52" w:rsidP="00926E90">
            <w:pPr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24BC2" w14:textId="77777777" w:rsidR="006D1E52" w:rsidRPr="002052FA" w:rsidRDefault="006D1E52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1477D" w14:textId="77777777" w:rsidR="006D1E52" w:rsidRPr="00BD3335" w:rsidRDefault="006D1E52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6D1E52" w:rsidRPr="00BD3335" w14:paraId="68E4870D" w14:textId="77777777" w:rsidTr="00595810">
        <w:trPr>
          <w:jc w:val="center"/>
        </w:trPr>
        <w:tc>
          <w:tcPr>
            <w:tcW w:w="7387" w:type="dxa"/>
            <w:tcBorders>
              <w:top w:val="single" w:sz="4" w:space="0" w:color="auto"/>
              <w:right w:val="single" w:sz="4" w:space="0" w:color="auto"/>
            </w:tcBorders>
          </w:tcPr>
          <w:p w14:paraId="6E57C33B" w14:textId="77777777" w:rsidR="006D1E52" w:rsidRPr="00036A37" w:rsidRDefault="006D1E52" w:rsidP="006D1E52">
            <w:pPr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 xml:space="preserve">Cotisations pour les formations délivrées par le CPSE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E99250" w14:textId="77777777" w:rsidR="006D1E52" w:rsidRPr="002052FA" w:rsidRDefault="006D1E52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EE5DA" w14:textId="77777777" w:rsidR="006D1E52" w:rsidRPr="00BD3335" w:rsidRDefault="006D1E52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CB73E5" w:rsidRPr="00BD3335" w14:paraId="1B2B1D83" w14:textId="77777777" w:rsidTr="00654BAC">
        <w:trPr>
          <w:jc w:val="center"/>
        </w:trPr>
        <w:tc>
          <w:tcPr>
            <w:tcW w:w="7387" w:type="dxa"/>
            <w:tcBorders>
              <w:bottom w:val="single" w:sz="4" w:space="0" w:color="auto"/>
            </w:tcBorders>
          </w:tcPr>
          <w:p w14:paraId="221DFA08" w14:textId="77777777" w:rsidR="008D148E" w:rsidRDefault="008D148E" w:rsidP="00D82C8D">
            <w:pPr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 w:rsidRPr="00BD3335">
              <w:rPr>
                <w:rFonts w:eastAsia="Times New Roman" w:cstheme="minorHAnsi"/>
                <w:b/>
                <w:bCs/>
                <w:lang w:eastAsia="fr-FR"/>
              </w:rPr>
              <w:t>Préparation Niveaux de Plongée</w:t>
            </w:r>
          </w:p>
          <w:p w14:paraId="730DC57E" w14:textId="77777777" w:rsidR="006A7A54" w:rsidRPr="00BD3335" w:rsidRDefault="006A7A54" w:rsidP="00D82C8D">
            <w:pPr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Point important : à partir du PE 40 l’inscription n’est définitive qu’après une plongée d’évaluation. En cas d’évaluation négative, le montant de la formation est remboursé.</w:t>
            </w:r>
          </w:p>
          <w:p w14:paraId="725E62A3" w14:textId="77777777" w:rsidR="0090640A" w:rsidRPr="00BD3335" w:rsidRDefault="008D148E" w:rsidP="00D82C8D">
            <w:pPr>
              <w:jc w:val="both"/>
              <w:rPr>
                <w:rFonts w:eastAsia="Times New Roman" w:cstheme="minorHAnsi"/>
                <w:lang w:eastAsia="fr-FR"/>
              </w:rPr>
            </w:pPr>
            <w:r w:rsidRPr="00BD3335">
              <w:rPr>
                <w:rFonts w:eastAsia="Times New Roman" w:cstheme="minorHAnsi"/>
                <w:lang w:eastAsia="fr-FR"/>
              </w:rPr>
              <w:t xml:space="preserve">Comprend les cours théoriques, </w:t>
            </w:r>
            <w:r w:rsidR="003F7D3A">
              <w:rPr>
                <w:rFonts w:eastAsia="Times New Roman" w:cstheme="minorHAnsi"/>
                <w:lang w:eastAsia="fr-FR"/>
              </w:rPr>
              <w:t>le prêt de matériel</w:t>
            </w:r>
            <w:r w:rsidRPr="00BD3335">
              <w:rPr>
                <w:rFonts w:eastAsia="Times New Roman" w:cstheme="minorHAnsi"/>
                <w:lang w:eastAsia="fr-FR"/>
              </w:rPr>
              <w:t>s</w:t>
            </w:r>
            <w:r w:rsidR="003F7D3A">
              <w:rPr>
                <w:rFonts w:eastAsia="Times New Roman" w:cstheme="minorHAnsi"/>
                <w:lang w:eastAsia="fr-FR"/>
              </w:rPr>
              <w:t>, les plongées techniques de formation avec un encadrant diplômé FFESSM</w:t>
            </w:r>
            <w:r w:rsidR="00997524">
              <w:rPr>
                <w:rFonts w:eastAsia="Times New Roman" w:cstheme="minorHAnsi"/>
                <w:lang w:eastAsia="fr-FR"/>
              </w:rPr>
              <w:t xml:space="preserve"> et la carte de niveau.</w:t>
            </w:r>
          </w:p>
          <w:p w14:paraId="29FB0EC3" w14:textId="77777777" w:rsidR="003808BA" w:rsidRDefault="003808BA" w:rsidP="00D82C8D">
            <w:pPr>
              <w:jc w:val="both"/>
              <w:rPr>
                <w:rFonts w:eastAsia="Times New Roman" w:cstheme="minorHAnsi"/>
                <w:lang w:eastAsia="fr-FR"/>
              </w:rPr>
            </w:pPr>
            <w:r w:rsidRPr="0090640A">
              <w:rPr>
                <w:rFonts w:eastAsia="Times New Roman" w:cstheme="minorHAnsi"/>
                <w:b/>
                <w:lang w:eastAsia="fr-FR"/>
              </w:rPr>
              <w:t>PE 20</w:t>
            </w:r>
            <w:r w:rsidR="008906B5">
              <w:rPr>
                <w:rFonts w:eastAsia="Times New Roman" w:cstheme="minorHAnsi"/>
                <w:lang w:eastAsia="fr-FR"/>
              </w:rPr>
              <w:tab/>
            </w:r>
            <w:r w:rsidR="003F7D3A">
              <w:rPr>
                <w:rFonts w:eastAsia="Times New Roman" w:cstheme="minorHAnsi"/>
                <w:lang w:eastAsia="fr-FR"/>
              </w:rPr>
              <w:t xml:space="preserve">Formation piscine et </w:t>
            </w:r>
            <w:r w:rsidR="00CA2643">
              <w:rPr>
                <w:rFonts w:eastAsia="Times New Roman" w:cstheme="minorHAnsi"/>
                <w:lang w:eastAsia="fr-FR"/>
              </w:rPr>
              <w:t>4</w:t>
            </w:r>
            <w:r w:rsidR="008906B5">
              <w:rPr>
                <w:rFonts w:eastAsia="Times New Roman" w:cstheme="minorHAnsi"/>
                <w:lang w:eastAsia="fr-FR"/>
              </w:rPr>
              <w:t xml:space="preserve"> plongées Gravière du Fort</w:t>
            </w:r>
            <w:r w:rsidR="0082437B">
              <w:rPr>
                <w:rFonts w:eastAsia="Times New Roman" w:cstheme="minorHAnsi"/>
                <w:lang w:eastAsia="fr-FR"/>
              </w:rPr>
              <w:t xml:space="preserve"> (GDF)</w:t>
            </w:r>
            <w:r w:rsidR="008906B5">
              <w:rPr>
                <w:rFonts w:eastAsia="Times New Roman" w:cstheme="minorHAnsi"/>
                <w:lang w:eastAsia="fr-FR"/>
              </w:rPr>
              <w:t xml:space="preserve"> ou équivalent </w:t>
            </w:r>
          </w:p>
          <w:p w14:paraId="1F7218F2" w14:textId="77777777" w:rsidR="00DA1C75" w:rsidRDefault="00DA1C75" w:rsidP="00D82C8D">
            <w:pPr>
              <w:jc w:val="both"/>
              <w:rPr>
                <w:rFonts w:eastAsia="Times New Roman" w:cstheme="minorHAnsi"/>
                <w:lang w:eastAsia="fr-FR"/>
              </w:rPr>
            </w:pPr>
            <w:r w:rsidRPr="0090640A">
              <w:rPr>
                <w:rFonts w:eastAsia="Times New Roman" w:cstheme="minorHAnsi"/>
                <w:b/>
                <w:lang w:eastAsia="fr-FR"/>
              </w:rPr>
              <w:t>PE 40</w:t>
            </w:r>
            <w:r>
              <w:rPr>
                <w:rFonts w:eastAsia="Times New Roman" w:cstheme="minorHAnsi"/>
                <w:lang w:eastAsia="fr-FR"/>
              </w:rPr>
              <w:t xml:space="preserve"> </w:t>
            </w:r>
            <w:r>
              <w:rPr>
                <w:rFonts w:eastAsia="Times New Roman" w:cstheme="minorHAnsi"/>
                <w:lang w:eastAsia="fr-FR"/>
              </w:rPr>
              <w:tab/>
              <w:t xml:space="preserve">4 plongées GDF ou équivalent </w:t>
            </w:r>
          </w:p>
          <w:p w14:paraId="7733C80A" w14:textId="5020F7FB" w:rsidR="00FE0268" w:rsidRDefault="00DA1C75" w:rsidP="00D82C8D">
            <w:pPr>
              <w:jc w:val="both"/>
              <w:rPr>
                <w:rFonts w:eastAsia="Times New Roman" w:cstheme="minorHAnsi"/>
                <w:lang w:eastAsia="fr-FR"/>
              </w:rPr>
            </w:pPr>
            <w:r w:rsidRPr="0090640A">
              <w:rPr>
                <w:rFonts w:eastAsia="Times New Roman" w:cstheme="minorHAnsi"/>
                <w:b/>
                <w:lang w:eastAsia="fr-FR"/>
              </w:rPr>
              <w:t>PA 20</w:t>
            </w:r>
            <w:r>
              <w:rPr>
                <w:rFonts w:eastAsia="Times New Roman" w:cstheme="minorHAnsi"/>
                <w:lang w:eastAsia="fr-FR"/>
              </w:rPr>
              <w:t xml:space="preserve"> </w:t>
            </w:r>
            <w:r>
              <w:rPr>
                <w:rFonts w:eastAsia="Times New Roman" w:cstheme="minorHAnsi"/>
                <w:lang w:eastAsia="fr-FR"/>
              </w:rPr>
              <w:tab/>
            </w:r>
            <w:r w:rsidR="008906B5">
              <w:rPr>
                <w:rFonts w:eastAsia="Times New Roman" w:cstheme="minorHAnsi"/>
                <w:lang w:eastAsia="fr-FR"/>
              </w:rPr>
              <w:t xml:space="preserve">8 </w:t>
            </w:r>
            <w:r>
              <w:rPr>
                <w:rFonts w:eastAsia="Times New Roman" w:cstheme="minorHAnsi"/>
                <w:lang w:eastAsia="fr-FR"/>
              </w:rPr>
              <w:t xml:space="preserve">plongées GDF </w:t>
            </w:r>
            <w:r w:rsidR="008906B5">
              <w:rPr>
                <w:rFonts w:eastAsia="Times New Roman" w:cstheme="minorHAnsi"/>
                <w:lang w:eastAsia="fr-FR"/>
              </w:rPr>
              <w:t xml:space="preserve">ou équivalent </w:t>
            </w:r>
          </w:p>
          <w:p w14:paraId="188E1674" w14:textId="1BD62BE2" w:rsidR="00FE0268" w:rsidRDefault="0005229F" w:rsidP="00FE0268">
            <w:pPr>
              <w:jc w:val="both"/>
              <w:rPr>
                <w:rFonts w:eastAsia="Times New Roman" w:cstheme="minorHAnsi"/>
                <w:lang w:eastAsia="fr-FR"/>
              </w:rPr>
            </w:pPr>
            <w:r w:rsidRPr="0090640A">
              <w:rPr>
                <w:rFonts w:eastAsia="Times New Roman" w:cstheme="minorHAnsi"/>
                <w:b/>
                <w:lang w:eastAsia="fr-FR"/>
              </w:rPr>
              <w:t>P</w:t>
            </w:r>
            <w:r w:rsidR="00FE0268" w:rsidRPr="0090640A">
              <w:rPr>
                <w:rFonts w:eastAsia="Times New Roman" w:cstheme="minorHAnsi"/>
                <w:b/>
                <w:lang w:eastAsia="fr-FR"/>
              </w:rPr>
              <w:t xml:space="preserve">A </w:t>
            </w:r>
            <w:r w:rsidRPr="0090640A">
              <w:rPr>
                <w:rFonts w:eastAsia="Times New Roman" w:cstheme="minorHAnsi"/>
                <w:b/>
                <w:lang w:eastAsia="fr-FR"/>
              </w:rPr>
              <w:t>40</w:t>
            </w:r>
            <w:r>
              <w:rPr>
                <w:rFonts w:eastAsia="Times New Roman" w:cstheme="minorHAnsi"/>
                <w:lang w:eastAsia="fr-FR"/>
              </w:rPr>
              <w:t xml:space="preserve"> </w:t>
            </w:r>
            <w:r w:rsidR="008906B5">
              <w:rPr>
                <w:rFonts w:eastAsia="Times New Roman" w:cstheme="minorHAnsi"/>
                <w:lang w:eastAsia="fr-FR"/>
              </w:rPr>
              <w:tab/>
            </w:r>
            <w:r w:rsidR="008906B5" w:rsidRPr="008906B5">
              <w:rPr>
                <w:rFonts w:eastAsia="Times New Roman" w:cstheme="minorHAnsi"/>
                <w:lang w:eastAsia="fr-FR"/>
              </w:rPr>
              <w:t xml:space="preserve">8 plongées GDF ou équivalent </w:t>
            </w:r>
          </w:p>
          <w:p w14:paraId="1E002C7F" w14:textId="77777777" w:rsidR="005217F4" w:rsidRDefault="005217F4" w:rsidP="0082437B">
            <w:pPr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Plongée supplémentaire si besoin / prix par plongée</w:t>
            </w:r>
          </w:p>
          <w:p w14:paraId="07B7BB23" w14:textId="77777777" w:rsidR="0082437B" w:rsidRPr="00BD3335" w:rsidRDefault="0082437B" w:rsidP="006A272C">
            <w:pPr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Autres </w:t>
            </w:r>
            <w:r w:rsidR="006A272C">
              <w:rPr>
                <w:rFonts w:eastAsia="Times New Roman" w:cstheme="minorHAnsi"/>
                <w:lang w:eastAsia="fr-FR"/>
              </w:rPr>
              <w:t>formations</w:t>
            </w:r>
            <w:r w:rsidR="000C4F36">
              <w:rPr>
                <w:rFonts w:eastAsia="Times New Roman" w:cstheme="minorHAnsi"/>
                <w:lang w:eastAsia="fr-FR"/>
              </w:rPr>
              <w:t xml:space="preserve"> (PA60, Nitrox</w:t>
            </w:r>
            <w:r w:rsidR="006879B3">
              <w:rPr>
                <w:rFonts w:eastAsia="Times New Roman" w:cstheme="minorHAnsi"/>
                <w:lang w:eastAsia="fr-FR"/>
              </w:rPr>
              <w:t xml:space="preserve"> </w:t>
            </w:r>
            <w:r w:rsidR="000C4F36">
              <w:rPr>
                <w:rFonts w:eastAsia="Times New Roman" w:cstheme="minorHAnsi"/>
                <w:lang w:eastAsia="fr-FR"/>
              </w:rPr>
              <w:t>etc)</w:t>
            </w:r>
            <w:r w:rsidR="005217F4">
              <w:rPr>
                <w:rFonts w:eastAsia="Times New Roman" w:cstheme="minorHAnsi"/>
                <w:lang w:eastAsia="fr-FR"/>
              </w:rPr>
              <w:t> :</w:t>
            </w:r>
            <w:r>
              <w:rPr>
                <w:rFonts w:eastAsia="Times New Roman" w:cstheme="minorHAnsi"/>
                <w:lang w:eastAsia="fr-FR"/>
              </w:rPr>
              <w:t xml:space="preserve"> contacter le secrétariat du club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14:paraId="2E92EDA1" w14:textId="77777777" w:rsidR="008D148E" w:rsidRPr="002052FA" w:rsidRDefault="008D148E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55B31101" w14:textId="77777777" w:rsidR="008D148E" w:rsidRPr="002052FA" w:rsidRDefault="008D148E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51A03332" w14:textId="77777777" w:rsidR="00976DF4" w:rsidRPr="002052FA" w:rsidRDefault="00976DF4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09D8EB38" w14:textId="77777777" w:rsidR="006A7A54" w:rsidRDefault="006A7A54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61C485F4" w14:textId="77777777" w:rsidR="006A7A54" w:rsidRDefault="006A7A54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4B53CDD6" w14:textId="77777777" w:rsidR="006A7A54" w:rsidRDefault="006A7A54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690C6FAB" w14:textId="77777777" w:rsidR="008D148E" w:rsidRPr="002052FA" w:rsidRDefault="008906B5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052FA">
              <w:rPr>
                <w:rFonts w:eastAsia="Times New Roman" w:cstheme="minorHAnsi"/>
                <w:lang w:eastAsia="fr-FR"/>
              </w:rPr>
              <w:t>11</w:t>
            </w:r>
            <w:r w:rsidR="008D148E" w:rsidRPr="002052FA">
              <w:rPr>
                <w:rFonts w:eastAsia="Times New Roman" w:cstheme="minorHAnsi"/>
                <w:lang w:eastAsia="fr-FR"/>
              </w:rPr>
              <w:t>0.00 €</w:t>
            </w:r>
          </w:p>
          <w:p w14:paraId="1D24E6AA" w14:textId="77777777" w:rsidR="008D148E" w:rsidRPr="002052FA" w:rsidRDefault="00DA1C75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052FA">
              <w:rPr>
                <w:rFonts w:eastAsia="Times New Roman" w:cstheme="minorHAnsi"/>
                <w:lang w:eastAsia="fr-FR"/>
              </w:rPr>
              <w:t>80</w:t>
            </w:r>
            <w:r w:rsidR="008D148E" w:rsidRPr="002052FA">
              <w:rPr>
                <w:rFonts w:eastAsia="Times New Roman" w:cstheme="minorHAnsi"/>
                <w:lang w:eastAsia="fr-FR"/>
              </w:rPr>
              <w:t>.00 €</w:t>
            </w:r>
          </w:p>
          <w:p w14:paraId="2BB1BEAF" w14:textId="77777777" w:rsidR="008D148E" w:rsidRPr="002052FA" w:rsidRDefault="008906B5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052FA">
              <w:rPr>
                <w:rFonts w:eastAsia="Times New Roman" w:cstheme="minorHAnsi"/>
                <w:lang w:eastAsia="fr-FR"/>
              </w:rPr>
              <w:t>140.00 €</w:t>
            </w:r>
          </w:p>
          <w:p w14:paraId="5CECF885" w14:textId="77777777" w:rsidR="00FE0268" w:rsidRPr="002052FA" w:rsidRDefault="008906B5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052FA">
              <w:rPr>
                <w:rFonts w:eastAsia="Times New Roman" w:cstheme="minorHAnsi"/>
                <w:lang w:eastAsia="fr-FR"/>
              </w:rPr>
              <w:t>140.00</w:t>
            </w:r>
            <w:r w:rsidR="00FE0268" w:rsidRPr="002052FA">
              <w:rPr>
                <w:rFonts w:eastAsia="Times New Roman" w:cstheme="minorHAnsi"/>
                <w:lang w:eastAsia="fr-FR"/>
              </w:rPr>
              <w:t xml:space="preserve"> €</w:t>
            </w:r>
          </w:p>
          <w:p w14:paraId="0A06E1F5" w14:textId="77777777" w:rsidR="005217F4" w:rsidRPr="002052FA" w:rsidRDefault="005217F4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16.00 €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45172D19" w14:textId="77777777" w:rsidR="008D148E" w:rsidRPr="00BD3335" w:rsidRDefault="008D148E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252A01A8" w14:textId="77777777" w:rsidR="008D148E" w:rsidRDefault="008D148E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578E613F" w14:textId="77777777" w:rsidR="00976DF4" w:rsidRPr="00BD3335" w:rsidRDefault="00976DF4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0C359837" w14:textId="77777777" w:rsidR="008D148E" w:rsidRPr="00BD3335" w:rsidRDefault="008D148E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7F1D1FC9" w14:textId="77777777" w:rsidR="008D148E" w:rsidRDefault="008D148E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1B596FDD" w14:textId="77777777" w:rsidR="00FE0268" w:rsidRDefault="00FE0268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51251EEA" w14:textId="77777777" w:rsidR="00FE0268" w:rsidRDefault="00FE0268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181FE89A" w14:textId="77777777" w:rsidR="00FE0268" w:rsidRPr="00BD3335" w:rsidRDefault="00FE0268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CB73E5" w:rsidRPr="00BD3335" w14:paraId="78F29E41" w14:textId="77777777" w:rsidTr="00654BAC">
        <w:trPr>
          <w:jc w:val="center"/>
        </w:trPr>
        <w:tc>
          <w:tcPr>
            <w:tcW w:w="7387" w:type="dxa"/>
            <w:tcBorders>
              <w:bottom w:val="single" w:sz="4" w:space="0" w:color="auto"/>
            </w:tcBorders>
          </w:tcPr>
          <w:p w14:paraId="6017DB97" w14:textId="77777777" w:rsidR="004A2F72" w:rsidRDefault="005217F4" w:rsidP="00D82C8D">
            <w:pPr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Sans licence et</w:t>
            </w:r>
            <w:r w:rsidR="004A2F72" w:rsidRPr="00842B18">
              <w:rPr>
                <w:rFonts w:eastAsia="Times New Roman" w:cstheme="minorHAnsi"/>
                <w:b/>
                <w:lang w:eastAsia="fr-FR"/>
              </w:rPr>
              <w:t xml:space="preserve"> sans certificat médical</w:t>
            </w:r>
          </w:p>
          <w:p w14:paraId="0E50281E" w14:textId="77777777" w:rsidR="006E5738" w:rsidRPr="004A2F72" w:rsidRDefault="006E5738" w:rsidP="00D82C8D">
            <w:pPr>
              <w:jc w:val="both"/>
              <w:rPr>
                <w:rFonts w:eastAsia="Times New Roman" w:cstheme="minorHAnsi"/>
                <w:lang w:eastAsia="fr-FR"/>
              </w:rPr>
            </w:pPr>
            <w:r w:rsidRPr="004A2F72">
              <w:rPr>
                <w:rFonts w:eastAsia="Times New Roman" w:cstheme="minorHAnsi"/>
                <w:lang w:eastAsia="fr-FR"/>
              </w:rPr>
              <w:t xml:space="preserve">Baptême de Plongée </w:t>
            </w:r>
            <w:r w:rsidR="004A2F72" w:rsidRPr="004A2F72">
              <w:rPr>
                <w:rFonts w:eastAsia="Times New Roman" w:cstheme="minorHAnsi"/>
                <w:lang w:eastAsia="fr-FR"/>
              </w:rPr>
              <w:t>en piscine</w:t>
            </w:r>
          </w:p>
          <w:p w14:paraId="341FCED5" w14:textId="77777777" w:rsidR="00CB73E5" w:rsidRDefault="004A2F72" w:rsidP="00D82C8D">
            <w:pPr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Baptême de Plongée en</w:t>
            </w:r>
            <w:r w:rsidR="006E5738" w:rsidRPr="00BD3335">
              <w:rPr>
                <w:rFonts w:eastAsia="Times New Roman" w:cstheme="minorHAnsi"/>
                <w:lang w:eastAsia="fr-FR"/>
              </w:rPr>
              <w:t xml:space="preserve"> milieu naturel</w:t>
            </w:r>
          </w:p>
          <w:p w14:paraId="434E833E" w14:textId="77777777" w:rsidR="004A2F72" w:rsidRPr="00BD3335" w:rsidRDefault="008906B5" w:rsidP="006773A5">
            <w:pPr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Pass</w:t>
            </w:r>
            <w:r w:rsidR="00BF016B">
              <w:rPr>
                <w:rFonts w:eastAsia="Times New Roman" w:cstheme="minorHAnsi"/>
                <w:lang w:eastAsia="fr-FR"/>
              </w:rPr>
              <w:t xml:space="preserve"> </w:t>
            </w:r>
            <w:r>
              <w:rPr>
                <w:rFonts w:eastAsia="Times New Roman" w:cstheme="minorHAnsi"/>
                <w:lang w:eastAsia="fr-FR"/>
              </w:rPr>
              <w:t>Apné</w:t>
            </w:r>
            <w:r w:rsidR="004A2F72">
              <w:rPr>
                <w:rFonts w:eastAsia="Times New Roman" w:cstheme="minorHAnsi"/>
                <w:lang w:eastAsia="fr-FR"/>
              </w:rPr>
              <w:t>iste</w:t>
            </w:r>
            <w:r w:rsidR="00CD6029">
              <w:rPr>
                <w:rFonts w:eastAsia="Times New Roman" w:cstheme="minorHAnsi"/>
                <w:lang w:eastAsia="fr-FR"/>
              </w:rPr>
              <w:t xml:space="preserve"> ou </w:t>
            </w:r>
            <w:r w:rsidR="006773A5">
              <w:rPr>
                <w:rFonts w:eastAsia="Times New Roman" w:cstheme="minorHAnsi"/>
                <w:lang w:eastAsia="fr-FR"/>
              </w:rPr>
              <w:t>Pass découverte (3 séances au choix)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60DAE67" w14:textId="77777777" w:rsidR="00430C79" w:rsidRPr="002052FA" w:rsidRDefault="00430C79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45E866D5" w14:textId="77777777" w:rsidR="006E5738" w:rsidRPr="002052FA" w:rsidRDefault="00993750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15</w:t>
            </w:r>
            <w:r w:rsidR="006E5738" w:rsidRPr="002052FA">
              <w:rPr>
                <w:rFonts w:eastAsia="Times New Roman" w:cstheme="minorHAnsi"/>
                <w:lang w:eastAsia="fr-FR"/>
              </w:rPr>
              <w:t>.00 €</w:t>
            </w:r>
          </w:p>
          <w:p w14:paraId="7FBDC2CE" w14:textId="77777777" w:rsidR="006E5738" w:rsidRPr="002052FA" w:rsidRDefault="006E5738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052FA">
              <w:rPr>
                <w:rFonts w:eastAsia="Times New Roman" w:cstheme="minorHAnsi"/>
                <w:lang w:eastAsia="fr-FR"/>
              </w:rPr>
              <w:t>25.00 €</w:t>
            </w:r>
          </w:p>
          <w:p w14:paraId="2DE75957" w14:textId="77777777" w:rsidR="004A2F72" w:rsidRPr="006D1E52" w:rsidRDefault="00474FD8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052FA">
              <w:rPr>
                <w:rFonts w:eastAsia="Times New Roman" w:cstheme="minorHAnsi"/>
                <w:lang w:eastAsia="fr-FR"/>
              </w:rPr>
              <w:t>4</w:t>
            </w:r>
            <w:r w:rsidR="004A2F72" w:rsidRPr="002052FA">
              <w:rPr>
                <w:rFonts w:eastAsia="Times New Roman" w:cstheme="minorHAnsi"/>
                <w:lang w:eastAsia="fr-FR"/>
              </w:rPr>
              <w:t>0.00 €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1F5B25DD" w14:textId="77777777" w:rsidR="00430C79" w:rsidRPr="00BD3335" w:rsidRDefault="00430C79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06C85F2A" w14:textId="77777777" w:rsidR="006E5738" w:rsidRPr="00BD3335" w:rsidRDefault="006E5738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4FF7737F" w14:textId="77777777" w:rsidR="006E5738" w:rsidRDefault="006E5738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6316B38A" w14:textId="77777777" w:rsidR="00D22935" w:rsidRPr="00BD3335" w:rsidRDefault="00D22935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654BAC" w:rsidRPr="00BD3335" w14:paraId="4E39AA0A" w14:textId="77777777" w:rsidTr="00654BAC">
        <w:trPr>
          <w:jc w:val="center"/>
        </w:trPr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E1DC0" w14:textId="77777777" w:rsidR="00654BAC" w:rsidRDefault="00654BAC" w:rsidP="00D82C8D">
            <w:pPr>
              <w:jc w:val="both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80539" w14:textId="77777777" w:rsidR="00654BAC" w:rsidRPr="002052FA" w:rsidRDefault="00654BAC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D3791" w14:textId="77777777" w:rsidR="00654BAC" w:rsidRPr="00BD3335" w:rsidRDefault="00654BAC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CB73E5" w:rsidRPr="00BD3335" w14:paraId="065302D1" w14:textId="77777777" w:rsidTr="00654BAC">
        <w:trPr>
          <w:jc w:val="center"/>
        </w:trPr>
        <w:tc>
          <w:tcPr>
            <w:tcW w:w="7387" w:type="dxa"/>
            <w:tcBorders>
              <w:top w:val="single" w:sz="4" w:space="0" w:color="auto"/>
            </w:tcBorders>
          </w:tcPr>
          <w:p w14:paraId="153D1ED9" w14:textId="77777777" w:rsidR="00CB73E5" w:rsidRPr="00BD3335" w:rsidRDefault="002A43CA" w:rsidP="00D82C8D">
            <w:pPr>
              <w:jc w:val="both"/>
              <w:rPr>
                <w:rFonts w:eastAsia="Times New Roman" w:cstheme="minorHAnsi"/>
                <w:lang w:eastAsia="fr-FR"/>
              </w:rPr>
            </w:pPr>
            <w:r w:rsidRPr="00654BAC">
              <w:rPr>
                <w:rFonts w:eastAsia="Times New Roman" w:cstheme="minorHAnsi"/>
                <w:b/>
                <w:lang w:eastAsia="fr-FR"/>
              </w:rPr>
              <w:t>Tarif p</w:t>
            </w:r>
            <w:r w:rsidR="00FD495A" w:rsidRPr="00654BAC">
              <w:rPr>
                <w:rFonts w:eastAsia="Times New Roman" w:cstheme="minorHAnsi"/>
                <w:b/>
                <w:lang w:eastAsia="fr-FR"/>
              </w:rPr>
              <w:t>longée si adhérent non inscrit en act</w:t>
            </w:r>
            <w:r w:rsidRPr="00654BAC">
              <w:rPr>
                <w:rFonts w:eastAsia="Times New Roman" w:cstheme="minorHAnsi"/>
                <w:b/>
                <w:lang w:eastAsia="fr-FR"/>
              </w:rPr>
              <w:t>i</w:t>
            </w:r>
            <w:r w:rsidR="00FD495A" w:rsidRPr="00654BAC">
              <w:rPr>
                <w:rFonts w:eastAsia="Times New Roman" w:cstheme="minorHAnsi"/>
                <w:b/>
                <w:lang w:eastAsia="fr-FR"/>
              </w:rPr>
              <w:t>vité plongée</w:t>
            </w:r>
            <w:r w:rsidRPr="00BD3335">
              <w:rPr>
                <w:rFonts w:eastAsia="Times New Roman" w:cstheme="minorHAnsi"/>
                <w:lang w:eastAsia="fr-FR"/>
              </w:rPr>
              <w:t xml:space="preserve"> - à</w:t>
            </w:r>
            <w:r w:rsidR="00FD495A" w:rsidRPr="00BD3335">
              <w:rPr>
                <w:rFonts w:eastAsia="Times New Roman" w:cstheme="minorHAnsi"/>
                <w:lang w:eastAsia="fr-FR"/>
              </w:rPr>
              <w:t xml:space="preserve"> concurrence de 3 plongées, puis gratuit</w:t>
            </w:r>
            <w:r w:rsidRPr="00BD3335">
              <w:rPr>
                <w:rFonts w:eastAsia="Times New Roman" w:cstheme="minorHAnsi"/>
                <w:lang w:eastAsia="fr-FR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14:paraId="64D51CCF" w14:textId="77777777" w:rsidR="00CB73E5" w:rsidRPr="002052FA" w:rsidRDefault="00CB73E5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5EBF10F5" w14:textId="77777777" w:rsidR="002A43CA" w:rsidRPr="002052FA" w:rsidRDefault="002A43CA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052FA">
              <w:rPr>
                <w:rFonts w:eastAsia="Times New Roman" w:cstheme="minorHAnsi"/>
                <w:lang w:eastAsia="fr-FR"/>
              </w:rPr>
              <w:t>10.00 €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62FA6616" w14:textId="77777777" w:rsidR="00CB73E5" w:rsidRPr="00BD3335" w:rsidRDefault="00CB73E5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14:paraId="3B2B4717" w14:textId="77777777" w:rsidR="00430C79" w:rsidRPr="00BD3335" w:rsidRDefault="00430C79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CB73E5" w:rsidRPr="00BD3335" w14:paraId="441C5D48" w14:textId="77777777" w:rsidTr="00654BAC">
        <w:trPr>
          <w:jc w:val="center"/>
        </w:trPr>
        <w:tc>
          <w:tcPr>
            <w:tcW w:w="7387" w:type="dxa"/>
            <w:tcBorders>
              <w:bottom w:val="single" w:sz="4" w:space="0" w:color="auto"/>
            </w:tcBorders>
          </w:tcPr>
          <w:p w14:paraId="3F8C61DC" w14:textId="77777777" w:rsidR="00CB73E5" w:rsidRPr="00BD3335" w:rsidRDefault="002A43CA" w:rsidP="00D82C8D">
            <w:pPr>
              <w:jc w:val="both"/>
              <w:rPr>
                <w:rFonts w:eastAsia="Times New Roman" w:cstheme="minorHAnsi"/>
                <w:lang w:eastAsia="fr-FR"/>
              </w:rPr>
            </w:pPr>
            <w:r w:rsidRPr="005C0168">
              <w:rPr>
                <w:rFonts w:eastAsia="Times New Roman" w:cstheme="minorHAnsi"/>
                <w:b/>
                <w:lang w:eastAsia="fr-FR"/>
              </w:rPr>
              <w:t>Remise Famille</w:t>
            </w:r>
            <w:r w:rsidRPr="00BD3335">
              <w:rPr>
                <w:rFonts w:eastAsia="Times New Roman" w:cstheme="minorHAnsi"/>
                <w:lang w:eastAsia="fr-FR"/>
              </w:rPr>
              <w:t xml:space="preserve"> à compter du 3</w:t>
            </w:r>
            <w:r w:rsidRPr="00BD3335">
              <w:rPr>
                <w:rFonts w:eastAsia="Times New Roman" w:cstheme="minorHAnsi"/>
                <w:vertAlign w:val="superscript"/>
                <w:lang w:eastAsia="fr-FR"/>
              </w:rPr>
              <w:t>ème</w:t>
            </w:r>
            <w:r w:rsidRPr="00BD3335">
              <w:rPr>
                <w:rFonts w:eastAsia="Times New Roman" w:cstheme="minorHAnsi"/>
                <w:lang w:eastAsia="fr-FR"/>
              </w:rPr>
              <w:t xml:space="preserve"> inscrit dans le même foyer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079316C8" w14:textId="77777777" w:rsidR="002A43CA" w:rsidRPr="002052FA" w:rsidRDefault="002A43CA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2052FA">
              <w:rPr>
                <w:rFonts w:eastAsia="Times New Roman" w:cstheme="minorHAnsi"/>
                <w:lang w:eastAsia="fr-FR"/>
              </w:rPr>
              <w:t>-30.00 €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0DDB2AD" w14:textId="77777777" w:rsidR="00CB73E5" w:rsidRPr="00BD3335" w:rsidRDefault="00CB73E5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654BAC" w:rsidRPr="00BD3335" w14:paraId="662939D0" w14:textId="77777777" w:rsidTr="00654BAC">
        <w:trPr>
          <w:jc w:val="center"/>
        </w:trPr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3631C" w14:textId="77777777" w:rsidR="00654BAC" w:rsidRPr="005C0168" w:rsidRDefault="00654BAC" w:rsidP="00D82C8D">
            <w:pPr>
              <w:jc w:val="both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DD561" w14:textId="77777777" w:rsidR="00654BAC" w:rsidRPr="002052FA" w:rsidRDefault="00654BAC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FCA86" w14:textId="77777777" w:rsidR="00654BAC" w:rsidRPr="00BD3335" w:rsidRDefault="00654BAC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430C79" w:rsidRPr="00BD3335" w14:paraId="1A35A57A" w14:textId="77777777" w:rsidTr="00654BAC">
        <w:trPr>
          <w:jc w:val="center"/>
        </w:trPr>
        <w:tc>
          <w:tcPr>
            <w:tcW w:w="7387" w:type="dxa"/>
            <w:tcBorders>
              <w:top w:val="single" w:sz="4" w:space="0" w:color="auto"/>
            </w:tcBorders>
          </w:tcPr>
          <w:p w14:paraId="569BD72C" w14:textId="77777777" w:rsidR="00430C79" w:rsidRPr="00BD3335" w:rsidRDefault="00430C79" w:rsidP="005C0168">
            <w:pPr>
              <w:rPr>
                <w:rFonts w:eastAsia="Times New Roman" w:cstheme="minorHAnsi"/>
                <w:b/>
                <w:bCs/>
                <w:lang w:eastAsia="fr-FR"/>
              </w:rPr>
            </w:pPr>
            <w:r w:rsidRPr="00BD3335">
              <w:rPr>
                <w:rFonts w:eastAsia="Times New Roman" w:cstheme="minorHAnsi"/>
                <w:b/>
                <w:bCs/>
                <w:lang w:eastAsia="fr-FR"/>
              </w:rPr>
              <w:t>TOTAL COTISATION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14:paraId="339AA16E" w14:textId="77777777" w:rsidR="00430C79" w:rsidRPr="002052FA" w:rsidRDefault="00430C79" w:rsidP="006D1E5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4E2FC8C2" w14:textId="77777777" w:rsidR="00430C79" w:rsidRPr="00BD3335" w:rsidRDefault="00430C79" w:rsidP="006D1E52">
            <w:pPr>
              <w:jc w:val="right"/>
              <w:rPr>
                <w:rFonts w:eastAsia="Times New Roman" w:cstheme="minorHAnsi"/>
                <w:b/>
                <w:bCs/>
                <w:lang w:eastAsia="fr-FR"/>
              </w:rPr>
            </w:pPr>
            <w:r w:rsidRPr="00BD3335">
              <w:rPr>
                <w:rFonts w:eastAsia="Times New Roman" w:cstheme="minorHAnsi"/>
                <w:b/>
                <w:bCs/>
                <w:lang w:eastAsia="fr-FR"/>
              </w:rPr>
              <w:t>€</w:t>
            </w:r>
          </w:p>
        </w:tc>
      </w:tr>
    </w:tbl>
    <w:p w14:paraId="1719FB7C" w14:textId="77777777" w:rsidR="00077DCB" w:rsidRDefault="00077DCB" w:rsidP="003D1CA1">
      <w:pPr>
        <w:pStyle w:val="Paragraphedeliste"/>
        <w:ind w:left="0"/>
        <w:jc w:val="both"/>
        <w:rPr>
          <w:rFonts w:eastAsia="Times New Roman" w:cstheme="minorHAnsi"/>
          <w:lang w:eastAsia="fr-FR"/>
        </w:rPr>
      </w:pPr>
    </w:p>
    <w:p w14:paraId="5AD1866F" w14:textId="0060EBFB" w:rsidR="00395D5C" w:rsidRPr="00077DCB" w:rsidRDefault="00361359" w:rsidP="003D1CA1">
      <w:pPr>
        <w:pStyle w:val="Paragraphedeliste"/>
        <w:ind w:left="0"/>
        <w:jc w:val="both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Merci de privilégier le virement bancaire comme moyen de paiement en utilisant un libellé facilitant l’exploitation par la trésorière du club. Exempl</w:t>
      </w:r>
      <w:r w:rsidR="0079599F">
        <w:rPr>
          <w:rFonts w:eastAsia="Times New Roman" w:cstheme="minorHAnsi"/>
          <w:b/>
          <w:lang w:eastAsia="fr-FR"/>
        </w:rPr>
        <w:t>e « DUPONT Jacques et Sy</w:t>
      </w:r>
      <w:r w:rsidR="00BF016B">
        <w:rPr>
          <w:rFonts w:eastAsia="Times New Roman" w:cstheme="minorHAnsi"/>
          <w:b/>
          <w:lang w:eastAsia="fr-FR"/>
        </w:rPr>
        <w:t>l</w:t>
      </w:r>
      <w:r w:rsidR="0079599F">
        <w:rPr>
          <w:rFonts w:eastAsia="Times New Roman" w:cstheme="minorHAnsi"/>
          <w:b/>
          <w:lang w:eastAsia="fr-FR"/>
        </w:rPr>
        <w:t>vie 2025 2026</w:t>
      </w:r>
      <w:r>
        <w:rPr>
          <w:rFonts w:eastAsia="Times New Roman" w:cstheme="minorHAnsi"/>
          <w:b/>
          <w:lang w:eastAsia="fr-FR"/>
        </w:rPr>
        <w:t> » et non « Inscriptions CPSE 202</w:t>
      </w:r>
      <w:r w:rsidR="00596116">
        <w:rPr>
          <w:rFonts w:eastAsia="Times New Roman" w:cstheme="minorHAnsi"/>
          <w:b/>
          <w:lang w:eastAsia="fr-FR"/>
        </w:rPr>
        <w:t>5</w:t>
      </w:r>
      <w:r>
        <w:rPr>
          <w:rFonts w:eastAsia="Times New Roman" w:cstheme="minorHAnsi"/>
          <w:b/>
          <w:lang w:eastAsia="fr-FR"/>
        </w:rPr>
        <w:t xml:space="preserve"> – 202</w:t>
      </w:r>
      <w:r w:rsidR="00596116">
        <w:rPr>
          <w:rFonts w:eastAsia="Times New Roman" w:cstheme="minorHAnsi"/>
          <w:b/>
          <w:lang w:eastAsia="fr-FR"/>
        </w:rPr>
        <w:t>6</w:t>
      </w:r>
      <w:r>
        <w:rPr>
          <w:rFonts w:eastAsia="Times New Roman" w:cstheme="minorHAnsi"/>
          <w:b/>
          <w:lang w:eastAsia="fr-FR"/>
        </w:rPr>
        <w:t> »</w:t>
      </w:r>
    </w:p>
    <w:sectPr w:rsidR="00395D5C" w:rsidRPr="00077DCB" w:rsidSect="009A06A4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8B5F" w14:textId="77777777" w:rsidR="00DA1CFB" w:rsidRDefault="00DA1CFB" w:rsidP="0029051B">
      <w:r>
        <w:separator/>
      </w:r>
    </w:p>
  </w:endnote>
  <w:endnote w:type="continuationSeparator" w:id="0">
    <w:p w14:paraId="31093228" w14:textId="77777777" w:rsidR="00DA1CFB" w:rsidRDefault="00DA1CFB" w:rsidP="0029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5947590"/>
      <w:docPartObj>
        <w:docPartGallery w:val="Page Numbers (Bottom of Page)"/>
        <w:docPartUnique/>
      </w:docPartObj>
    </w:sdtPr>
    <w:sdtContent>
      <w:p w14:paraId="37D48268" w14:textId="77777777" w:rsidR="0079599F" w:rsidRDefault="00E06EB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9BA592" w14:textId="77777777" w:rsidR="0079599F" w:rsidRDefault="007959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8CAA" w14:textId="77777777" w:rsidR="00DA1CFB" w:rsidRDefault="00DA1CFB" w:rsidP="0029051B">
      <w:r>
        <w:separator/>
      </w:r>
    </w:p>
  </w:footnote>
  <w:footnote w:type="continuationSeparator" w:id="0">
    <w:p w14:paraId="75365F5F" w14:textId="77777777" w:rsidR="00DA1CFB" w:rsidRDefault="00DA1CFB" w:rsidP="0029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F0D"/>
    <w:multiLevelType w:val="hybridMultilevel"/>
    <w:tmpl w:val="D2967B6E"/>
    <w:lvl w:ilvl="0" w:tplc="7A34A2F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CA6"/>
    <w:multiLevelType w:val="hybridMultilevel"/>
    <w:tmpl w:val="DFAC4716"/>
    <w:lvl w:ilvl="0" w:tplc="6052AE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7650"/>
    <w:multiLevelType w:val="hybridMultilevel"/>
    <w:tmpl w:val="1024737C"/>
    <w:lvl w:ilvl="0" w:tplc="6052AE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85662"/>
    <w:multiLevelType w:val="hybridMultilevel"/>
    <w:tmpl w:val="0004E15C"/>
    <w:lvl w:ilvl="0" w:tplc="6052AE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A715C"/>
    <w:multiLevelType w:val="hybridMultilevel"/>
    <w:tmpl w:val="6FB02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70836"/>
    <w:multiLevelType w:val="hybridMultilevel"/>
    <w:tmpl w:val="81F891C4"/>
    <w:lvl w:ilvl="0" w:tplc="84A07E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25517"/>
    <w:multiLevelType w:val="hybridMultilevel"/>
    <w:tmpl w:val="D75A4780"/>
    <w:lvl w:ilvl="0" w:tplc="47DAD5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20E09"/>
    <w:multiLevelType w:val="hybridMultilevel"/>
    <w:tmpl w:val="ED5458A2"/>
    <w:lvl w:ilvl="0" w:tplc="07DE454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F14FE"/>
    <w:multiLevelType w:val="hybridMultilevel"/>
    <w:tmpl w:val="CB4CD4A8"/>
    <w:lvl w:ilvl="0" w:tplc="47DAD5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32DA6"/>
    <w:multiLevelType w:val="hybridMultilevel"/>
    <w:tmpl w:val="7FEC039E"/>
    <w:lvl w:ilvl="0" w:tplc="73201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5766B"/>
    <w:multiLevelType w:val="hybridMultilevel"/>
    <w:tmpl w:val="76867F5E"/>
    <w:lvl w:ilvl="0" w:tplc="47DAD566">
      <w:start w:val="1"/>
      <w:numFmt w:val="bullet"/>
      <w:lvlText w:val=""/>
      <w:lvlJc w:val="left"/>
      <w:pPr>
        <w:ind w:left="4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A3CA2"/>
    <w:multiLevelType w:val="hybridMultilevel"/>
    <w:tmpl w:val="9C5AA44C"/>
    <w:lvl w:ilvl="0" w:tplc="6052AE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23F51"/>
    <w:multiLevelType w:val="hybridMultilevel"/>
    <w:tmpl w:val="1CF090C2"/>
    <w:lvl w:ilvl="0" w:tplc="6052AE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57B6"/>
    <w:multiLevelType w:val="hybridMultilevel"/>
    <w:tmpl w:val="F35C9124"/>
    <w:lvl w:ilvl="0" w:tplc="F4E6C3AA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442C"/>
    <w:multiLevelType w:val="hybridMultilevel"/>
    <w:tmpl w:val="B34629CE"/>
    <w:lvl w:ilvl="0" w:tplc="6ADE2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3218"/>
    <w:multiLevelType w:val="hybridMultilevel"/>
    <w:tmpl w:val="14124B58"/>
    <w:lvl w:ilvl="0" w:tplc="47DAD5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35010"/>
    <w:multiLevelType w:val="hybridMultilevel"/>
    <w:tmpl w:val="84E4BFC2"/>
    <w:lvl w:ilvl="0" w:tplc="040C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0134FE8"/>
    <w:multiLevelType w:val="hybridMultilevel"/>
    <w:tmpl w:val="9CD068C4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6C0866"/>
    <w:multiLevelType w:val="hybridMultilevel"/>
    <w:tmpl w:val="E5D264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60756"/>
    <w:multiLevelType w:val="hybridMultilevel"/>
    <w:tmpl w:val="D3E0D8E0"/>
    <w:lvl w:ilvl="0" w:tplc="6052AE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F6C6C"/>
    <w:multiLevelType w:val="hybridMultilevel"/>
    <w:tmpl w:val="162AAA80"/>
    <w:lvl w:ilvl="0" w:tplc="8FD41984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C255B00"/>
    <w:multiLevelType w:val="hybridMultilevel"/>
    <w:tmpl w:val="8EE6AF4E"/>
    <w:lvl w:ilvl="0" w:tplc="C8948D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45E61"/>
    <w:multiLevelType w:val="hybridMultilevel"/>
    <w:tmpl w:val="F0743F74"/>
    <w:lvl w:ilvl="0" w:tplc="6052AE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7396F"/>
    <w:multiLevelType w:val="hybridMultilevel"/>
    <w:tmpl w:val="468613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C53E3"/>
    <w:multiLevelType w:val="hybridMultilevel"/>
    <w:tmpl w:val="80D4A3E4"/>
    <w:lvl w:ilvl="0" w:tplc="55D2BE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8597D"/>
    <w:multiLevelType w:val="hybridMultilevel"/>
    <w:tmpl w:val="1CC4D520"/>
    <w:lvl w:ilvl="0" w:tplc="47DAD5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97096A"/>
    <w:multiLevelType w:val="hybridMultilevel"/>
    <w:tmpl w:val="9F12DE78"/>
    <w:lvl w:ilvl="0" w:tplc="16A6635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8646D"/>
    <w:multiLevelType w:val="hybridMultilevel"/>
    <w:tmpl w:val="D8E458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74CCC"/>
    <w:multiLevelType w:val="hybridMultilevel"/>
    <w:tmpl w:val="A6826A68"/>
    <w:lvl w:ilvl="0" w:tplc="19368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360FF"/>
    <w:multiLevelType w:val="hybridMultilevel"/>
    <w:tmpl w:val="802C9FAC"/>
    <w:lvl w:ilvl="0" w:tplc="6052AE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1097E"/>
    <w:multiLevelType w:val="hybridMultilevel"/>
    <w:tmpl w:val="A7C494E2"/>
    <w:lvl w:ilvl="0" w:tplc="77DCA1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A2626"/>
    <w:multiLevelType w:val="hybridMultilevel"/>
    <w:tmpl w:val="3B6AB032"/>
    <w:lvl w:ilvl="0" w:tplc="6052AE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050">
    <w:abstractNumId w:val="4"/>
  </w:num>
  <w:num w:numId="2" w16cid:durableId="2063405884">
    <w:abstractNumId w:val="7"/>
  </w:num>
  <w:num w:numId="3" w16cid:durableId="691491214">
    <w:abstractNumId w:val="24"/>
  </w:num>
  <w:num w:numId="4" w16cid:durableId="1656638792">
    <w:abstractNumId w:val="14"/>
  </w:num>
  <w:num w:numId="5" w16cid:durableId="434638992">
    <w:abstractNumId w:val="28"/>
  </w:num>
  <w:num w:numId="6" w16cid:durableId="712080462">
    <w:abstractNumId w:val="12"/>
  </w:num>
  <w:num w:numId="7" w16cid:durableId="584807835">
    <w:abstractNumId w:val="31"/>
  </w:num>
  <w:num w:numId="8" w16cid:durableId="677731058">
    <w:abstractNumId w:val="3"/>
  </w:num>
  <w:num w:numId="9" w16cid:durableId="735204671">
    <w:abstractNumId w:val="2"/>
  </w:num>
  <w:num w:numId="10" w16cid:durableId="1921477256">
    <w:abstractNumId w:val="29"/>
  </w:num>
  <w:num w:numId="11" w16cid:durableId="5790119">
    <w:abstractNumId w:val="26"/>
  </w:num>
  <w:num w:numId="12" w16cid:durableId="872765076">
    <w:abstractNumId w:val="0"/>
  </w:num>
  <w:num w:numId="13" w16cid:durableId="1941178572">
    <w:abstractNumId w:val="20"/>
  </w:num>
  <w:num w:numId="14" w16cid:durableId="177425280">
    <w:abstractNumId w:val="30"/>
  </w:num>
  <w:num w:numId="15" w16cid:durableId="1517965624">
    <w:abstractNumId w:val="9"/>
  </w:num>
  <w:num w:numId="16" w16cid:durableId="647586885">
    <w:abstractNumId w:val="5"/>
  </w:num>
  <w:num w:numId="17" w16cid:durableId="1941066528">
    <w:abstractNumId w:val="21"/>
  </w:num>
  <w:num w:numId="18" w16cid:durableId="841775269">
    <w:abstractNumId w:val="10"/>
  </w:num>
  <w:num w:numId="19" w16cid:durableId="97606794">
    <w:abstractNumId w:val="6"/>
  </w:num>
  <w:num w:numId="20" w16cid:durableId="1901481358">
    <w:abstractNumId w:val="8"/>
  </w:num>
  <w:num w:numId="21" w16cid:durableId="158935549">
    <w:abstractNumId w:val="15"/>
  </w:num>
  <w:num w:numId="22" w16cid:durableId="221600193">
    <w:abstractNumId w:val="22"/>
  </w:num>
  <w:num w:numId="23" w16cid:durableId="650788487">
    <w:abstractNumId w:val="1"/>
  </w:num>
  <w:num w:numId="24" w16cid:durableId="1373073915">
    <w:abstractNumId w:val="11"/>
  </w:num>
  <w:num w:numId="25" w16cid:durableId="1126778885">
    <w:abstractNumId w:val="19"/>
  </w:num>
  <w:num w:numId="26" w16cid:durableId="1687825105">
    <w:abstractNumId w:val="13"/>
  </w:num>
  <w:num w:numId="27" w16cid:durableId="1777480550">
    <w:abstractNumId w:val="27"/>
  </w:num>
  <w:num w:numId="28" w16cid:durableId="961035186">
    <w:abstractNumId w:val="23"/>
  </w:num>
  <w:num w:numId="29" w16cid:durableId="1984265565">
    <w:abstractNumId w:val="16"/>
  </w:num>
  <w:num w:numId="30" w16cid:durableId="1889682595">
    <w:abstractNumId w:val="25"/>
  </w:num>
  <w:num w:numId="31" w16cid:durableId="1665930907">
    <w:abstractNumId w:val="17"/>
  </w:num>
  <w:num w:numId="32" w16cid:durableId="937830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B6"/>
    <w:rsid w:val="00006069"/>
    <w:rsid w:val="00023446"/>
    <w:rsid w:val="0002601B"/>
    <w:rsid w:val="00030292"/>
    <w:rsid w:val="000309DD"/>
    <w:rsid w:val="00036A37"/>
    <w:rsid w:val="0005229F"/>
    <w:rsid w:val="00076E4A"/>
    <w:rsid w:val="00077DCB"/>
    <w:rsid w:val="0008283C"/>
    <w:rsid w:val="00082CCA"/>
    <w:rsid w:val="00085104"/>
    <w:rsid w:val="00087E80"/>
    <w:rsid w:val="000A3BF0"/>
    <w:rsid w:val="000B65F8"/>
    <w:rsid w:val="000C12D1"/>
    <w:rsid w:val="000C4F36"/>
    <w:rsid w:val="000C632F"/>
    <w:rsid w:val="000D24D2"/>
    <w:rsid w:val="000D2591"/>
    <w:rsid w:val="000D2C30"/>
    <w:rsid w:val="000D5C20"/>
    <w:rsid w:val="000E25BB"/>
    <w:rsid w:val="000E2CC1"/>
    <w:rsid w:val="000F2EE2"/>
    <w:rsid w:val="00111ADE"/>
    <w:rsid w:val="0011343F"/>
    <w:rsid w:val="00121DA4"/>
    <w:rsid w:val="00125D46"/>
    <w:rsid w:val="00126447"/>
    <w:rsid w:val="00140E12"/>
    <w:rsid w:val="00144D0B"/>
    <w:rsid w:val="00144D20"/>
    <w:rsid w:val="00146A4D"/>
    <w:rsid w:val="001500D5"/>
    <w:rsid w:val="00164418"/>
    <w:rsid w:val="0017179F"/>
    <w:rsid w:val="00180566"/>
    <w:rsid w:val="0018658E"/>
    <w:rsid w:val="0018777F"/>
    <w:rsid w:val="001924D2"/>
    <w:rsid w:val="001A2BF3"/>
    <w:rsid w:val="001A5401"/>
    <w:rsid w:val="001B7E97"/>
    <w:rsid w:val="001B7EC3"/>
    <w:rsid w:val="001C113F"/>
    <w:rsid w:val="001C1A68"/>
    <w:rsid w:val="001C329B"/>
    <w:rsid w:val="001C6194"/>
    <w:rsid w:val="001E0C15"/>
    <w:rsid w:val="002052FA"/>
    <w:rsid w:val="002128D4"/>
    <w:rsid w:val="0022121C"/>
    <w:rsid w:val="002324F4"/>
    <w:rsid w:val="00245C97"/>
    <w:rsid w:val="0025420B"/>
    <w:rsid w:val="00257150"/>
    <w:rsid w:val="00263B65"/>
    <w:rsid w:val="00265C97"/>
    <w:rsid w:val="002728B0"/>
    <w:rsid w:val="00272EBE"/>
    <w:rsid w:val="0029051B"/>
    <w:rsid w:val="0029437C"/>
    <w:rsid w:val="002A43CA"/>
    <w:rsid w:val="002C5DE1"/>
    <w:rsid w:val="002C6474"/>
    <w:rsid w:val="002D201B"/>
    <w:rsid w:val="002E6CE5"/>
    <w:rsid w:val="002F1540"/>
    <w:rsid w:val="002F19EE"/>
    <w:rsid w:val="002F75E4"/>
    <w:rsid w:val="00302C18"/>
    <w:rsid w:val="00306477"/>
    <w:rsid w:val="0030674C"/>
    <w:rsid w:val="00313FD8"/>
    <w:rsid w:val="00336A45"/>
    <w:rsid w:val="00344586"/>
    <w:rsid w:val="00345B96"/>
    <w:rsid w:val="003504B6"/>
    <w:rsid w:val="00351885"/>
    <w:rsid w:val="0035321F"/>
    <w:rsid w:val="00356D90"/>
    <w:rsid w:val="00361359"/>
    <w:rsid w:val="00362A6A"/>
    <w:rsid w:val="0036322D"/>
    <w:rsid w:val="003808BA"/>
    <w:rsid w:val="00381C46"/>
    <w:rsid w:val="00395D5C"/>
    <w:rsid w:val="0039684E"/>
    <w:rsid w:val="003A116C"/>
    <w:rsid w:val="003A2C3B"/>
    <w:rsid w:val="003A2C81"/>
    <w:rsid w:val="003A4472"/>
    <w:rsid w:val="003A594A"/>
    <w:rsid w:val="003B70AD"/>
    <w:rsid w:val="003C373A"/>
    <w:rsid w:val="003D1CA1"/>
    <w:rsid w:val="003E52A3"/>
    <w:rsid w:val="003F3D1F"/>
    <w:rsid w:val="003F4493"/>
    <w:rsid w:val="003F7D3A"/>
    <w:rsid w:val="004021BB"/>
    <w:rsid w:val="0040378E"/>
    <w:rsid w:val="00430C79"/>
    <w:rsid w:val="0043167E"/>
    <w:rsid w:val="004431FE"/>
    <w:rsid w:val="004453A5"/>
    <w:rsid w:val="00446225"/>
    <w:rsid w:val="00457221"/>
    <w:rsid w:val="004577A3"/>
    <w:rsid w:val="0047046B"/>
    <w:rsid w:val="004705BE"/>
    <w:rsid w:val="00474FD8"/>
    <w:rsid w:val="00495B67"/>
    <w:rsid w:val="00496140"/>
    <w:rsid w:val="004A2F72"/>
    <w:rsid w:val="004B2D5A"/>
    <w:rsid w:val="004D5100"/>
    <w:rsid w:val="004D62F6"/>
    <w:rsid w:val="004F4529"/>
    <w:rsid w:val="004F6221"/>
    <w:rsid w:val="004F7242"/>
    <w:rsid w:val="005002E3"/>
    <w:rsid w:val="00503187"/>
    <w:rsid w:val="005123C0"/>
    <w:rsid w:val="00516F0D"/>
    <w:rsid w:val="005217F4"/>
    <w:rsid w:val="00523D74"/>
    <w:rsid w:val="00526F5B"/>
    <w:rsid w:val="00527433"/>
    <w:rsid w:val="00527A3A"/>
    <w:rsid w:val="00553728"/>
    <w:rsid w:val="00555B15"/>
    <w:rsid w:val="00563777"/>
    <w:rsid w:val="005665B0"/>
    <w:rsid w:val="00582D74"/>
    <w:rsid w:val="00582D95"/>
    <w:rsid w:val="005835AF"/>
    <w:rsid w:val="00595810"/>
    <w:rsid w:val="00596116"/>
    <w:rsid w:val="005A2BDA"/>
    <w:rsid w:val="005A43F4"/>
    <w:rsid w:val="005C0168"/>
    <w:rsid w:val="005D27C6"/>
    <w:rsid w:val="005D51E1"/>
    <w:rsid w:val="005F738B"/>
    <w:rsid w:val="0060171C"/>
    <w:rsid w:val="0060597B"/>
    <w:rsid w:val="006166C6"/>
    <w:rsid w:val="00616AD9"/>
    <w:rsid w:val="00617BAF"/>
    <w:rsid w:val="006311F9"/>
    <w:rsid w:val="006349E5"/>
    <w:rsid w:val="006368E9"/>
    <w:rsid w:val="006545E2"/>
    <w:rsid w:val="00654BAC"/>
    <w:rsid w:val="00661E5E"/>
    <w:rsid w:val="00663B32"/>
    <w:rsid w:val="00665246"/>
    <w:rsid w:val="00666D82"/>
    <w:rsid w:val="00671041"/>
    <w:rsid w:val="006773A5"/>
    <w:rsid w:val="006774EE"/>
    <w:rsid w:val="00681E80"/>
    <w:rsid w:val="006879B3"/>
    <w:rsid w:val="006A272C"/>
    <w:rsid w:val="006A5EC5"/>
    <w:rsid w:val="006A7A54"/>
    <w:rsid w:val="006B1154"/>
    <w:rsid w:val="006C2B02"/>
    <w:rsid w:val="006C3F5A"/>
    <w:rsid w:val="006D1E52"/>
    <w:rsid w:val="006D796F"/>
    <w:rsid w:val="006E5738"/>
    <w:rsid w:val="006F1060"/>
    <w:rsid w:val="006F10A1"/>
    <w:rsid w:val="006F354B"/>
    <w:rsid w:val="0072604A"/>
    <w:rsid w:val="00732157"/>
    <w:rsid w:val="007442DF"/>
    <w:rsid w:val="00755473"/>
    <w:rsid w:val="00792E40"/>
    <w:rsid w:val="0079599F"/>
    <w:rsid w:val="007968B7"/>
    <w:rsid w:val="007A2236"/>
    <w:rsid w:val="007A5D0A"/>
    <w:rsid w:val="007B5DA2"/>
    <w:rsid w:val="007C5EFA"/>
    <w:rsid w:val="007E2E7E"/>
    <w:rsid w:val="007F0160"/>
    <w:rsid w:val="007F6D69"/>
    <w:rsid w:val="00800785"/>
    <w:rsid w:val="00803E23"/>
    <w:rsid w:val="00820E89"/>
    <w:rsid w:val="0082437B"/>
    <w:rsid w:val="008258C4"/>
    <w:rsid w:val="0082673E"/>
    <w:rsid w:val="00831A12"/>
    <w:rsid w:val="00837BDA"/>
    <w:rsid w:val="00842B18"/>
    <w:rsid w:val="008439D5"/>
    <w:rsid w:val="00843E3E"/>
    <w:rsid w:val="00857F01"/>
    <w:rsid w:val="00866956"/>
    <w:rsid w:val="008733E7"/>
    <w:rsid w:val="00877F5A"/>
    <w:rsid w:val="00880EDD"/>
    <w:rsid w:val="00882A83"/>
    <w:rsid w:val="00885EEB"/>
    <w:rsid w:val="00886251"/>
    <w:rsid w:val="00887655"/>
    <w:rsid w:val="008906B5"/>
    <w:rsid w:val="0089122F"/>
    <w:rsid w:val="00894177"/>
    <w:rsid w:val="00894EB3"/>
    <w:rsid w:val="008A2BA3"/>
    <w:rsid w:val="008C53BF"/>
    <w:rsid w:val="008D092F"/>
    <w:rsid w:val="008D148E"/>
    <w:rsid w:val="008D5A06"/>
    <w:rsid w:val="008E01D6"/>
    <w:rsid w:val="008E57A2"/>
    <w:rsid w:val="008F75E8"/>
    <w:rsid w:val="00901A01"/>
    <w:rsid w:val="0090640A"/>
    <w:rsid w:val="00916CA0"/>
    <w:rsid w:val="00926E90"/>
    <w:rsid w:val="009342B3"/>
    <w:rsid w:val="00937227"/>
    <w:rsid w:val="009433E3"/>
    <w:rsid w:val="00946BD4"/>
    <w:rsid w:val="00972637"/>
    <w:rsid w:val="00976DF4"/>
    <w:rsid w:val="00993750"/>
    <w:rsid w:val="00997524"/>
    <w:rsid w:val="009A06A4"/>
    <w:rsid w:val="009A65E7"/>
    <w:rsid w:val="009A6FC7"/>
    <w:rsid w:val="009C1582"/>
    <w:rsid w:val="009C35D3"/>
    <w:rsid w:val="009C4AC4"/>
    <w:rsid w:val="009C768F"/>
    <w:rsid w:val="009E1C23"/>
    <w:rsid w:val="009E3E3F"/>
    <w:rsid w:val="009F723E"/>
    <w:rsid w:val="00A01ECB"/>
    <w:rsid w:val="00A06886"/>
    <w:rsid w:val="00A30A60"/>
    <w:rsid w:val="00A603F7"/>
    <w:rsid w:val="00A62318"/>
    <w:rsid w:val="00A62F5E"/>
    <w:rsid w:val="00A64015"/>
    <w:rsid w:val="00A66CAB"/>
    <w:rsid w:val="00A70A96"/>
    <w:rsid w:val="00A72E01"/>
    <w:rsid w:val="00A73EEE"/>
    <w:rsid w:val="00AA2E40"/>
    <w:rsid w:val="00AA7B3D"/>
    <w:rsid w:val="00AB3F6E"/>
    <w:rsid w:val="00AC39E8"/>
    <w:rsid w:val="00AC78E0"/>
    <w:rsid w:val="00AD0590"/>
    <w:rsid w:val="00AD12B0"/>
    <w:rsid w:val="00AD1BEF"/>
    <w:rsid w:val="00AE3E12"/>
    <w:rsid w:val="00B10EAA"/>
    <w:rsid w:val="00B34403"/>
    <w:rsid w:val="00B344CE"/>
    <w:rsid w:val="00B35097"/>
    <w:rsid w:val="00B368D0"/>
    <w:rsid w:val="00B510E9"/>
    <w:rsid w:val="00B54694"/>
    <w:rsid w:val="00B617BC"/>
    <w:rsid w:val="00B6298A"/>
    <w:rsid w:val="00B64C35"/>
    <w:rsid w:val="00B66B7A"/>
    <w:rsid w:val="00B71320"/>
    <w:rsid w:val="00B80381"/>
    <w:rsid w:val="00B8249D"/>
    <w:rsid w:val="00B85C1B"/>
    <w:rsid w:val="00B90237"/>
    <w:rsid w:val="00B909A3"/>
    <w:rsid w:val="00B96997"/>
    <w:rsid w:val="00B97C34"/>
    <w:rsid w:val="00BB34A7"/>
    <w:rsid w:val="00BC499F"/>
    <w:rsid w:val="00BD00F0"/>
    <w:rsid w:val="00BD02D5"/>
    <w:rsid w:val="00BD2698"/>
    <w:rsid w:val="00BD3335"/>
    <w:rsid w:val="00BF016B"/>
    <w:rsid w:val="00BF1212"/>
    <w:rsid w:val="00BF7C8D"/>
    <w:rsid w:val="00C07938"/>
    <w:rsid w:val="00C20BE1"/>
    <w:rsid w:val="00C27245"/>
    <w:rsid w:val="00C4018E"/>
    <w:rsid w:val="00C40D80"/>
    <w:rsid w:val="00C4238B"/>
    <w:rsid w:val="00C4430C"/>
    <w:rsid w:val="00C46023"/>
    <w:rsid w:val="00C504F9"/>
    <w:rsid w:val="00C50B5F"/>
    <w:rsid w:val="00C52A5E"/>
    <w:rsid w:val="00C765E0"/>
    <w:rsid w:val="00C7717C"/>
    <w:rsid w:val="00C8669A"/>
    <w:rsid w:val="00CA2643"/>
    <w:rsid w:val="00CA6AFC"/>
    <w:rsid w:val="00CA771D"/>
    <w:rsid w:val="00CB73E5"/>
    <w:rsid w:val="00CD6029"/>
    <w:rsid w:val="00CD7358"/>
    <w:rsid w:val="00CE0559"/>
    <w:rsid w:val="00D14D82"/>
    <w:rsid w:val="00D15904"/>
    <w:rsid w:val="00D22935"/>
    <w:rsid w:val="00D3408B"/>
    <w:rsid w:val="00D37EE8"/>
    <w:rsid w:val="00D50640"/>
    <w:rsid w:val="00D5434E"/>
    <w:rsid w:val="00D656BB"/>
    <w:rsid w:val="00D70B8C"/>
    <w:rsid w:val="00D71096"/>
    <w:rsid w:val="00D76F97"/>
    <w:rsid w:val="00D82C8D"/>
    <w:rsid w:val="00D87E9B"/>
    <w:rsid w:val="00D90B7E"/>
    <w:rsid w:val="00D929CF"/>
    <w:rsid w:val="00DA1C75"/>
    <w:rsid w:val="00DA1CFB"/>
    <w:rsid w:val="00DB2FC9"/>
    <w:rsid w:val="00DC6445"/>
    <w:rsid w:val="00DE28DC"/>
    <w:rsid w:val="00DE3B55"/>
    <w:rsid w:val="00DE573D"/>
    <w:rsid w:val="00DF2E7B"/>
    <w:rsid w:val="00E01703"/>
    <w:rsid w:val="00E06EBB"/>
    <w:rsid w:val="00E13265"/>
    <w:rsid w:val="00E20E06"/>
    <w:rsid w:val="00E26202"/>
    <w:rsid w:val="00E3670D"/>
    <w:rsid w:val="00E43AF8"/>
    <w:rsid w:val="00E528B5"/>
    <w:rsid w:val="00E53488"/>
    <w:rsid w:val="00E60842"/>
    <w:rsid w:val="00E65476"/>
    <w:rsid w:val="00E72120"/>
    <w:rsid w:val="00E74501"/>
    <w:rsid w:val="00E7575D"/>
    <w:rsid w:val="00E824D9"/>
    <w:rsid w:val="00E83962"/>
    <w:rsid w:val="00E876E2"/>
    <w:rsid w:val="00E97AFC"/>
    <w:rsid w:val="00ED4F75"/>
    <w:rsid w:val="00ED5238"/>
    <w:rsid w:val="00EF2C11"/>
    <w:rsid w:val="00EF781F"/>
    <w:rsid w:val="00F0703A"/>
    <w:rsid w:val="00F11988"/>
    <w:rsid w:val="00F243C7"/>
    <w:rsid w:val="00F2759D"/>
    <w:rsid w:val="00F30268"/>
    <w:rsid w:val="00F41E14"/>
    <w:rsid w:val="00F43273"/>
    <w:rsid w:val="00F528B2"/>
    <w:rsid w:val="00F63D73"/>
    <w:rsid w:val="00F705CE"/>
    <w:rsid w:val="00F716E6"/>
    <w:rsid w:val="00F71C58"/>
    <w:rsid w:val="00F77CDC"/>
    <w:rsid w:val="00F86AB9"/>
    <w:rsid w:val="00FA5839"/>
    <w:rsid w:val="00FA6584"/>
    <w:rsid w:val="00FB4746"/>
    <w:rsid w:val="00FB7402"/>
    <w:rsid w:val="00FC29B6"/>
    <w:rsid w:val="00FC3C46"/>
    <w:rsid w:val="00FC482F"/>
    <w:rsid w:val="00FD00C1"/>
    <w:rsid w:val="00FD495A"/>
    <w:rsid w:val="00FE0268"/>
    <w:rsid w:val="00FE02C5"/>
    <w:rsid w:val="00FE1A70"/>
    <w:rsid w:val="00FE5CD3"/>
    <w:rsid w:val="00FE5D76"/>
    <w:rsid w:val="00FE77BD"/>
    <w:rsid w:val="00FF14B8"/>
    <w:rsid w:val="00FF3033"/>
    <w:rsid w:val="00FF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051D"/>
  <w15:docId w15:val="{CC661EC4-3316-42F7-9672-B157F73B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29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9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FC29B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051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051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051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97C3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C6474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F106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F106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F1060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C158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C53BF"/>
    <w:rPr>
      <w:color w:val="808080"/>
    </w:rPr>
  </w:style>
  <w:style w:type="table" w:styleId="Grilledutableau">
    <w:name w:val="Table Grid"/>
    <w:basedOn w:val="TableauNormal"/>
    <w:uiPriority w:val="59"/>
    <w:rsid w:val="0063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21D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1D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1D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1D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1DA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546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4694"/>
  </w:style>
  <w:style w:type="paragraph" w:styleId="Pieddepage">
    <w:name w:val="footer"/>
    <w:basedOn w:val="Normal"/>
    <w:link w:val="PieddepageCar"/>
    <w:uiPriority w:val="99"/>
    <w:unhideWhenUsed/>
    <w:rsid w:val="00B546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neurop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fessm.lafont-assurance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ire@epinalplonge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sepinal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71FB-75F9-4409-95BE-19FD83C7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Alain-Robert</dc:creator>
  <cp:lastModifiedBy>Virginie VAUTHIER</cp:lastModifiedBy>
  <cp:revision>2</cp:revision>
  <cp:lastPrinted>2023-06-06T13:37:00Z</cp:lastPrinted>
  <dcterms:created xsi:type="dcterms:W3CDTF">2025-09-05T06:10:00Z</dcterms:created>
  <dcterms:modified xsi:type="dcterms:W3CDTF">2025-09-05T06:10:00Z</dcterms:modified>
</cp:coreProperties>
</file>